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60" w:rsidRPr="00D070FB" w:rsidRDefault="00E97560" w:rsidP="00D23CC5">
      <w:pPr>
        <w:spacing w:after="0"/>
        <w:jc w:val="center"/>
        <w:rPr>
          <w:rFonts w:ascii="Times New Roman" w:hAnsi="Times New Roman" w:cs="Times New Roman"/>
          <w:b/>
          <w:sz w:val="28"/>
          <w:szCs w:val="28"/>
        </w:rPr>
      </w:pPr>
      <w:r w:rsidRPr="00D070FB">
        <w:rPr>
          <w:rFonts w:ascii="Times New Roman" w:hAnsi="Times New Roman" w:cs="Times New Roman"/>
          <w:b/>
          <w:sz w:val="28"/>
          <w:szCs w:val="28"/>
        </w:rPr>
        <w:t>NỘI DUNG ÔN TẬP TUẦ</w:t>
      </w:r>
      <w:r w:rsidRPr="00D070FB">
        <w:rPr>
          <w:rFonts w:ascii="Times New Roman" w:hAnsi="Times New Roman" w:cs="Times New Roman"/>
          <w:b/>
          <w:sz w:val="28"/>
          <w:szCs w:val="28"/>
        </w:rPr>
        <w:t>N 31</w:t>
      </w:r>
      <w:r w:rsidRPr="00D070FB">
        <w:rPr>
          <w:rFonts w:ascii="Times New Roman" w:hAnsi="Times New Roman" w:cs="Times New Roman"/>
          <w:b/>
          <w:sz w:val="28"/>
          <w:szCs w:val="28"/>
        </w:rPr>
        <w:t xml:space="preserve"> - SINH 9</w:t>
      </w:r>
    </w:p>
    <w:p w:rsidR="00777598" w:rsidRPr="00D070FB" w:rsidRDefault="00777598" w:rsidP="00D23CC5">
      <w:pPr>
        <w:pStyle w:val="ListParagraph"/>
        <w:shd w:val="clear" w:color="auto" w:fill="FFFFFF"/>
        <w:spacing w:after="0" w:line="264" w:lineRule="auto"/>
        <w:ind w:left="426"/>
        <w:jc w:val="both"/>
        <w:outlineLvl w:val="1"/>
        <w:rPr>
          <w:rFonts w:ascii="Times New Roman" w:eastAsia="Times New Roman" w:hAnsi="Times New Roman" w:cs="Times New Roman"/>
          <w:b/>
          <w:bCs/>
          <w:color w:val="000000"/>
          <w:sz w:val="28"/>
          <w:szCs w:val="28"/>
        </w:rPr>
      </w:pPr>
    </w:p>
    <w:p w:rsidR="00C355DB" w:rsidRDefault="00777598" w:rsidP="00D23CC5">
      <w:pPr>
        <w:pStyle w:val="Heading2"/>
        <w:spacing w:line="240" w:lineRule="auto"/>
        <w:jc w:val="center"/>
        <w:rPr>
          <w:rFonts w:ascii="Times New Roman" w:hAnsi="Times New Roman" w:cs="Times New Roman"/>
          <w:color w:val="000000"/>
          <w:szCs w:val="28"/>
          <w:lang w:val="pt-BR"/>
        </w:rPr>
      </w:pPr>
      <w:r w:rsidRPr="00D070FB">
        <w:rPr>
          <w:rFonts w:ascii="Times New Roman" w:hAnsi="Times New Roman" w:cs="Times New Roman"/>
          <w:color w:val="000000"/>
          <w:szCs w:val="28"/>
          <w:lang w:val="pt-BR"/>
        </w:rPr>
        <w:t>CHỦ ĐỀ BẢO VỆ MÔI TRƯỜNG</w:t>
      </w:r>
    </w:p>
    <w:p w:rsidR="00CD27A0" w:rsidRPr="00CD27A0" w:rsidRDefault="00CD27A0" w:rsidP="00D23CC5">
      <w:pPr>
        <w:spacing w:after="0"/>
        <w:rPr>
          <w:lang w:val="pt-BR"/>
        </w:rPr>
      </w:pPr>
    </w:p>
    <w:p w:rsidR="00777598" w:rsidRPr="00CD27A0" w:rsidRDefault="00CD27A0" w:rsidP="00D23CC5">
      <w:pPr>
        <w:pStyle w:val="ListParagraph"/>
        <w:numPr>
          <w:ilvl w:val="0"/>
          <w:numId w:val="1"/>
        </w:numPr>
        <w:shd w:val="clear" w:color="auto" w:fill="FFFFFF"/>
        <w:spacing w:after="0" w:line="264" w:lineRule="auto"/>
        <w:ind w:left="426" w:hanging="426"/>
        <w:jc w:val="both"/>
        <w:outlineLvl w:val="1"/>
        <w:rPr>
          <w:rFonts w:ascii="Times New Roman" w:eastAsia="Times New Roman" w:hAnsi="Times New Roman" w:cs="Times New Roman"/>
          <w:b/>
          <w:bCs/>
          <w:color w:val="000000"/>
          <w:sz w:val="28"/>
          <w:szCs w:val="28"/>
        </w:rPr>
      </w:pPr>
      <w:r w:rsidRPr="00D070FB">
        <w:rPr>
          <w:rFonts w:ascii="Times New Roman" w:hAnsi="Times New Roman" w:cs="Times New Roman"/>
          <w:b/>
          <w:sz w:val="28"/>
          <w:szCs w:val="28"/>
        </w:rPr>
        <w:t>Lý thuyết:</w:t>
      </w:r>
      <w:r w:rsidRPr="00D070FB">
        <w:rPr>
          <w:rFonts w:ascii="Times New Roman" w:eastAsia="Times New Roman" w:hAnsi="Times New Roman" w:cs="Times New Roman"/>
          <w:b/>
          <w:bCs/>
          <w:color w:val="000000"/>
          <w:sz w:val="28"/>
          <w:szCs w:val="28"/>
        </w:rPr>
        <w:t xml:space="preserve"> (ghi nội dung lý thuyết vào vở bài học)</w:t>
      </w:r>
    </w:p>
    <w:p w:rsidR="00CD5EC9" w:rsidRPr="00D070FB" w:rsidRDefault="00CD5EC9" w:rsidP="00D23CC5">
      <w:pPr>
        <w:pStyle w:val="ListParagraph"/>
        <w:numPr>
          <w:ilvl w:val="0"/>
          <w:numId w:val="3"/>
        </w:numPr>
        <w:spacing w:after="0"/>
        <w:ind w:left="426" w:hanging="284"/>
        <w:outlineLvl w:val="0"/>
        <w:rPr>
          <w:rFonts w:ascii="Times New Roman" w:hAnsi="Times New Roman" w:cs="Times New Roman"/>
          <w:b/>
          <w:color w:val="000000"/>
          <w:sz w:val="28"/>
          <w:szCs w:val="28"/>
          <w:lang w:val="nl-NL"/>
        </w:rPr>
      </w:pPr>
      <w:r w:rsidRPr="00D070FB">
        <w:rPr>
          <w:rFonts w:ascii="Times New Roman" w:hAnsi="Times New Roman" w:cs="Times New Roman"/>
          <w:b/>
          <w:color w:val="000000"/>
          <w:sz w:val="28"/>
          <w:szCs w:val="28"/>
          <w:lang w:val="nl-NL"/>
        </w:rPr>
        <w:t>S</w:t>
      </w:r>
      <w:r w:rsidR="00777598" w:rsidRPr="00D070FB">
        <w:rPr>
          <w:rFonts w:ascii="Times New Roman" w:hAnsi="Times New Roman" w:cs="Times New Roman"/>
          <w:b/>
          <w:color w:val="000000"/>
          <w:sz w:val="28"/>
          <w:szCs w:val="28"/>
          <w:lang w:val="nl-NL"/>
        </w:rPr>
        <w:t>ử</w:t>
      </w:r>
      <w:r w:rsidRPr="00D070FB">
        <w:rPr>
          <w:rFonts w:ascii="Times New Roman" w:hAnsi="Times New Roman" w:cs="Times New Roman"/>
          <w:b/>
          <w:color w:val="000000"/>
          <w:sz w:val="28"/>
          <w:szCs w:val="28"/>
          <w:lang w:val="nl-NL"/>
        </w:rPr>
        <w:t xml:space="preserve"> </w:t>
      </w:r>
      <w:r w:rsidR="00777598" w:rsidRPr="00D070FB">
        <w:rPr>
          <w:rFonts w:ascii="Times New Roman" w:hAnsi="Times New Roman" w:cs="Times New Roman"/>
          <w:b/>
          <w:color w:val="000000"/>
          <w:sz w:val="28"/>
          <w:szCs w:val="28"/>
          <w:lang w:val="nl-NL"/>
        </w:rPr>
        <w:t>dụng</w:t>
      </w:r>
      <w:r w:rsidRPr="00D070FB">
        <w:rPr>
          <w:rFonts w:ascii="Times New Roman" w:hAnsi="Times New Roman" w:cs="Times New Roman"/>
          <w:b/>
          <w:color w:val="000000"/>
          <w:sz w:val="28"/>
          <w:szCs w:val="28"/>
          <w:lang w:val="nl-NL"/>
        </w:rPr>
        <w:t xml:space="preserve"> </w:t>
      </w:r>
      <w:r w:rsidR="00777598" w:rsidRPr="00D070FB">
        <w:rPr>
          <w:rFonts w:ascii="Times New Roman" w:hAnsi="Times New Roman" w:cs="Times New Roman"/>
          <w:b/>
          <w:color w:val="000000"/>
          <w:sz w:val="28"/>
          <w:szCs w:val="28"/>
          <w:lang w:val="nl-NL"/>
        </w:rPr>
        <w:t>hợp</w:t>
      </w:r>
      <w:r w:rsidRPr="00D070FB">
        <w:rPr>
          <w:rFonts w:ascii="Times New Roman" w:hAnsi="Times New Roman" w:cs="Times New Roman"/>
          <w:b/>
          <w:color w:val="000000"/>
          <w:sz w:val="28"/>
          <w:szCs w:val="28"/>
          <w:lang w:val="nl-NL"/>
        </w:rPr>
        <w:t xml:space="preserve"> </w:t>
      </w:r>
      <w:r w:rsidR="00777598" w:rsidRPr="00D070FB">
        <w:rPr>
          <w:rFonts w:ascii="Times New Roman" w:hAnsi="Times New Roman" w:cs="Times New Roman"/>
          <w:b/>
          <w:color w:val="000000"/>
          <w:sz w:val="28"/>
          <w:szCs w:val="28"/>
          <w:lang w:val="nl-NL"/>
        </w:rPr>
        <w:t>lí</w:t>
      </w:r>
      <w:r w:rsidRPr="00D070FB">
        <w:rPr>
          <w:rFonts w:ascii="Times New Roman" w:hAnsi="Times New Roman" w:cs="Times New Roman"/>
          <w:b/>
          <w:color w:val="000000"/>
          <w:sz w:val="28"/>
          <w:szCs w:val="28"/>
          <w:lang w:val="nl-NL"/>
        </w:rPr>
        <w:t xml:space="preserve"> </w:t>
      </w:r>
      <w:r w:rsidR="00777598" w:rsidRPr="00D070FB">
        <w:rPr>
          <w:rFonts w:ascii="Times New Roman" w:hAnsi="Times New Roman" w:cs="Times New Roman"/>
          <w:b/>
          <w:color w:val="000000"/>
          <w:sz w:val="28"/>
          <w:szCs w:val="28"/>
          <w:lang w:val="nl-NL"/>
        </w:rPr>
        <w:t>tài</w:t>
      </w:r>
      <w:r w:rsidRPr="00D070FB">
        <w:rPr>
          <w:rFonts w:ascii="Times New Roman" w:hAnsi="Times New Roman" w:cs="Times New Roman"/>
          <w:b/>
          <w:color w:val="000000"/>
          <w:sz w:val="28"/>
          <w:szCs w:val="28"/>
          <w:lang w:val="nl-NL"/>
        </w:rPr>
        <w:t xml:space="preserve"> </w:t>
      </w:r>
      <w:r w:rsidR="00777598" w:rsidRPr="00D070FB">
        <w:rPr>
          <w:rFonts w:ascii="Times New Roman" w:hAnsi="Times New Roman" w:cs="Times New Roman"/>
          <w:b/>
          <w:color w:val="000000"/>
          <w:sz w:val="28"/>
          <w:szCs w:val="28"/>
          <w:lang w:val="nl-NL"/>
        </w:rPr>
        <w:t>nguyên</w:t>
      </w:r>
      <w:r w:rsidRPr="00D070FB">
        <w:rPr>
          <w:rFonts w:ascii="Times New Roman" w:hAnsi="Times New Roman" w:cs="Times New Roman"/>
          <w:b/>
          <w:color w:val="000000"/>
          <w:sz w:val="28"/>
          <w:szCs w:val="28"/>
          <w:lang w:val="nl-NL"/>
        </w:rPr>
        <w:t xml:space="preserve"> </w:t>
      </w:r>
      <w:r w:rsidR="00777598" w:rsidRPr="00D070FB">
        <w:rPr>
          <w:rFonts w:ascii="Times New Roman" w:hAnsi="Times New Roman" w:cs="Times New Roman"/>
          <w:b/>
          <w:color w:val="000000"/>
          <w:sz w:val="28"/>
          <w:szCs w:val="28"/>
          <w:lang w:val="nl-NL"/>
        </w:rPr>
        <w:t>thiên</w:t>
      </w:r>
      <w:r w:rsidRPr="00D070FB">
        <w:rPr>
          <w:rFonts w:ascii="Times New Roman" w:hAnsi="Times New Roman" w:cs="Times New Roman"/>
          <w:b/>
          <w:color w:val="000000"/>
          <w:sz w:val="28"/>
          <w:szCs w:val="28"/>
          <w:lang w:val="nl-NL"/>
        </w:rPr>
        <w:t xml:space="preserve"> </w:t>
      </w:r>
      <w:r w:rsidR="00777598" w:rsidRPr="00D070FB">
        <w:rPr>
          <w:rFonts w:ascii="Times New Roman" w:hAnsi="Times New Roman" w:cs="Times New Roman"/>
          <w:b/>
          <w:color w:val="000000"/>
          <w:sz w:val="28"/>
          <w:szCs w:val="28"/>
          <w:lang w:val="nl-NL"/>
        </w:rPr>
        <w:t>nhiên</w:t>
      </w:r>
      <w:r w:rsidR="00CD27A0">
        <w:rPr>
          <w:rFonts w:ascii="Times New Roman" w:hAnsi="Times New Roman" w:cs="Times New Roman"/>
          <w:b/>
          <w:color w:val="000000"/>
          <w:sz w:val="28"/>
          <w:szCs w:val="28"/>
          <w:lang w:val="nl-NL"/>
        </w:rPr>
        <w:t>:</w:t>
      </w:r>
    </w:p>
    <w:p w:rsidR="00CD5EC9" w:rsidRPr="00D070FB" w:rsidRDefault="00242022" w:rsidP="00D23CC5">
      <w:pPr>
        <w:spacing w:after="0"/>
        <w:rPr>
          <w:rFonts w:ascii="Times New Roman" w:hAnsi="Times New Roman" w:cs="Times New Roman"/>
          <w:color w:val="000000"/>
          <w:sz w:val="28"/>
          <w:szCs w:val="28"/>
        </w:rPr>
      </w:pPr>
      <w:r w:rsidRPr="00D070FB">
        <w:rPr>
          <w:rFonts w:ascii="Times New Roman" w:hAnsi="Times New Roman" w:cs="Times New Roman"/>
          <w:b/>
          <w:i/>
          <w:color w:val="000000"/>
          <w:sz w:val="28"/>
          <w:szCs w:val="28"/>
        </w:rPr>
        <w:t xml:space="preserve"> </w:t>
      </w:r>
      <w:r w:rsidR="00777598" w:rsidRPr="00D070FB">
        <w:rPr>
          <w:rFonts w:ascii="Times New Roman" w:hAnsi="Times New Roman" w:cs="Times New Roman"/>
          <w:b/>
          <w:i/>
          <w:color w:val="000000"/>
          <w:sz w:val="28"/>
          <w:szCs w:val="28"/>
        </w:rPr>
        <w:t xml:space="preserve">1. </w:t>
      </w:r>
      <w:r w:rsidR="00CD5EC9" w:rsidRPr="00D070FB">
        <w:rPr>
          <w:rFonts w:ascii="Times New Roman" w:hAnsi="Times New Roman" w:cs="Times New Roman"/>
          <w:b/>
          <w:i/>
          <w:color w:val="000000"/>
          <w:sz w:val="28"/>
          <w:szCs w:val="28"/>
        </w:rPr>
        <w:t>Các dạng tài nguyên thiên nhiên chủ yếu</w:t>
      </w:r>
      <w:r w:rsidR="00777598" w:rsidRPr="00D070FB">
        <w:rPr>
          <w:rFonts w:ascii="Times New Roman" w:hAnsi="Times New Roman" w:cs="Times New Roman"/>
          <w:b/>
          <w:i/>
          <w:color w:val="000000"/>
          <w:sz w:val="28"/>
          <w:szCs w:val="28"/>
        </w:rPr>
        <w:t>:</w:t>
      </w:r>
      <w:r w:rsidR="00777598" w:rsidRPr="00D070FB">
        <w:rPr>
          <w:rFonts w:ascii="Times New Roman" w:hAnsi="Times New Roman" w:cs="Times New Roman"/>
          <w:color w:val="000000"/>
          <w:sz w:val="28"/>
          <w:szCs w:val="28"/>
        </w:rPr>
        <w:t xml:space="preserve"> </w:t>
      </w:r>
      <w:r w:rsidR="00CD5EC9" w:rsidRPr="00D070FB">
        <w:rPr>
          <w:rFonts w:ascii="Times New Roman" w:hAnsi="Times New Roman" w:cs="Times New Roman"/>
          <w:color w:val="000000"/>
          <w:sz w:val="28"/>
          <w:szCs w:val="28"/>
          <w:lang w:val="nl-NL"/>
        </w:rPr>
        <w:t xml:space="preserve">Có 3 dạng </w:t>
      </w:r>
    </w:p>
    <w:p w:rsidR="00CD5EC9" w:rsidRPr="00D070FB" w:rsidRDefault="00CD5EC9" w:rsidP="00D23CC5">
      <w:pPr>
        <w:spacing w:after="0"/>
        <w:jc w:val="both"/>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Tài nguyên tái sinh: khi sử dụng hợp lí sẽ có khả năng phục hồi (tài nguyên sinh vật, đất, nước...)</w:t>
      </w:r>
    </w:p>
    <w:p w:rsidR="00CD5EC9" w:rsidRPr="00D070FB" w:rsidRDefault="00CD5EC9" w:rsidP="00D23CC5">
      <w:pPr>
        <w:spacing w:after="0"/>
        <w:jc w:val="both"/>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Tài nguyên không tái  sinh là dạng tài nguyên qua 1 thời gian sử dụng sẽ bị cạn kiệt (than đá, dầu mỏ...)</w:t>
      </w:r>
    </w:p>
    <w:p w:rsidR="00CD5EC9" w:rsidRPr="00D070FB" w:rsidRDefault="00CD5EC9" w:rsidP="00D23CC5">
      <w:pPr>
        <w:spacing w:after="0"/>
        <w:jc w:val="both"/>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Tài nguyên năng lượng vĩnh cửu: là tài nguyên sử dụng mãi mãi, không gây ô nhiễm môi trường (năng lượng mặt trời, gió, sóng...)</w:t>
      </w:r>
    </w:p>
    <w:p w:rsidR="00CD5EC9" w:rsidRPr="00D070FB" w:rsidRDefault="00777598" w:rsidP="00D23CC5">
      <w:pPr>
        <w:spacing w:after="0"/>
        <w:outlineLvl w:val="0"/>
        <w:rPr>
          <w:rFonts w:ascii="Times New Roman" w:hAnsi="Times New Roman" w:cs="Times New Roman"/>
          <w:b/>
          <w:i/>
          <w:color w:val="000000"/>
          <w:sz w:val="28"/>
          <w:szCs w:val="28"/>
          <w:lang w:val="nl-NL"/>
        </w:rPr>
      </w:pPr>
      <w:r w:rsidRPr="00D070FB">
        <w:rPr>
          <w:rFonts w:ascii="Times New Roman" w:hAnsi="Times New Roman" w:cs="Times New Roman"/>
          <w:b/>
          <w:i/>
          <w:color w:val="000000"/>
          <w:sz w:val="28"/>
          <w:szCs w:val="28"/>
          <w:lang w:val="nl-NL"/>
        </w:rPr>
        <w:t xml:space="preserve">2. </w:t>
      </w:r>
      <w:r w:rsidR="00CD5EC9" w:rsidRPr="00D070FB">
        <w:rPr>
          <w:rFonts w:ascii="Times New Roman" w:hAnsi="Times New Roman" w:cs="Times New Roman"/>
          <w:b/>
          <w:i/>
          <w:color w:val="000000"/>
          <w:sz w:val="28"/>
          <w:szCs w:val="28"/>
          <w:lang w:val="nl-NL"/>
        </w:rPr>
        <w:t>Sử dụng hợp lí tài nguyên thiên nhiên</w:t>
      </w:r>
      <w:r w:rsidRPr="00D070FB">
        <w:rPr>
          <w:rFonts w:ascii="Times New Roman" w:hAnsi="Times New Roman" w:cs="Times New Roman"/>
          <w:b/>
          <w:i/>
          <w:color w:val="000000"/>
          <w:sz w:val="28"/>
          <w:szCs w:val="28"/>
          <w:lang w:val="nl-NL"/>
        </w:rPr>
        <w:t>:</w:t>
      </w:r>
    </w:p>
    <w:p w:rsidR="00CD5EC9" w:rsidRPr="00D070FB" w:rsidRDefault="00777598"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a</w:t>
      </w:r>
      <w:r w:rsidR="00CD5EC9" w:rsidRPr="00D070FB">
        <w:rPr>
          <w:rFonts w:ascii="Times New Roman" w:hAnsi="Times New Roman" w:cs="Times New Roman"/>
          <w:color w:val="000000"/>
          <w:sz w:val="28"/>
          <w:szCs w:val="28"/>
          <w:lang w:val="pt-BR"/>
        </w:rPr>
        <w:t>. Sử dụng hợp lí tài nguyên đất</w:t>
      </w:r>
      <w:r w:rsidRPr="00D070FB">
        <w:rPr>
          <w:rFonts w:ascii="Times New Roman" w:hAnsi="Times New Roman" w:cs="Times New Roman"/>
          <w:color w:val="000000"/>
          <w:sz w:val="28"/>
          <w:szCs w:val="28"/>
          <w:lang w:val="pt-BR"/>
        </w:rPr>
        <w:t>:</w:t>
      </w:r>
    </w:p>
    <w:p w:rsidR="00CD5EC9" w:rsidRPr="00D070FB" w:rsidRDefault="00CD5EC9"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Nguồn tài nguyên đất đang bị suy thoái do xói mòn, rửa trôi, nhiễm mặn, bạc màu, ô nhiễm...</w:t>
      </w:r>
    </w:p>
    <w:p w:rsidR="00CD5EC9" w:rsidRPr="00D070FB" w:rsidRDefault="00CD5EC9"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Cách sử dụng hợp lí: chống xói mòn, chống khô hạn, chống nhiễm mặn.. và nâng cao độ phì nhiêu của đất.</w:t>
      </w:r>
    </w:p>
    <w:p w:rsidR="00CD5EC9" w:rsidRPr="00D070FB" w:rsidRDefault="00CD5EC9"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Biện pháp: Làm thuỷ lợi, kĩ thuật làm đất, bón phân, chế độ canh tác... đặc biệt là trồng cây, gây rừng nhất là rừng đầu nguồn.</w:t>
      </w:r>
    </w:p>
    <w:p w:rsidR="00CD5EC9" w:rsidRPr="00D070FB" w:rsidRDefault="00777598"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xml:space="preserve">b. </w:t>
      </w:r>
      <w:r w:rsidR="00CD5EC9" w:rsidRPr="00D070FB">
        <w:rPr>
          <w:rFonts w:ascii="Times New Roman" w:hAnsi="Times New Roman" w:cs="Times New Roman"/>
          <w:color w:val="000000"/>
          <w:sz w:val="28"/>
          <w:szCs w:val="28"/>
          <w:lang w:val="pt-BR"/>
        </w:rPr>
        <w:t>Sử dụng hợp lí tài nguyên nước:</w:t>
      </w:r>
    </w:p>
    <w:p w:rsidR="00CD5EC9" w:rsidRPr="00D070FB" w:rsidRDefault="00CD5EC9"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Nước là một nhu cầu không thể thiếu của tất cả các sinh vật trên trái đất.</w:t>
      </w:r>
    </w:p>
    <w:p w:rsidR="00CD5EC9" w:rsidRPr="00D070FB" w:rsidRDefault="00CD5EC9"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Nguồn tài nguyên nước đang bị ô nhiễm và có nguy cơ cạn kiệt.</w:t>
      </w:r>
    </w:p>
    <w:p w:rsidR="00CD5EC9" w:rsidRPr="00D070FB" w:rsidRDefault="00CD5EC9"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Cách sử dụng hợp lí: khơi thông dòng chảy, không xả rác thải công nghiệp và sinh hoạt xuống sông, hồ, ao, biển.. tiết kiệm nguồn nước.</w:t>
      </w:r>
    </w:p>
    <w:p w:rsidR="00CD5EC9" w:rsidRPr="00D070FB" w:rsidRDefault="00777598"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xml:space="preserve">c. </w:t>
      </w:r>
      <w:r w:rsidR="00CD5EC9" w:rsidRPr="00D070FB">
        <w:rPr>
          <w:rFonts w:ascii="Times New Roman" w:hAnsi="Times New Roman" w:cs="Times New Roman"/>
          <w:color w:val="000000"/>
          <w:sz w:val="28"/>
          <w:szCs w:val="28"/>
          <w:lang w:val="pt-BR"/>
        </w:rPr>
        <w:t xml:space="preserve"> Sử dụng hợp lí tài nguyên rừng:</w:t>
      </w:r>
    </w:p>
    <w:p w:rsidR="00CD5EC9" w:rsidRPr="00D070FB" w:rsidRDefault="00CD5EC9" w:rsidP="00D23CC5">
      <w:pPr>
        <w:spacing w:after="0"/>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Hậu quả của việc chặt phá và đốt rừng làm cạn kiệt nguồn nước, xói mòn, ảnh hưởng tới khí hậu do lượng nước bốc hơi ít....</w:t>
      </w:r>
    </w:p>
    <w:p w:rsidR="00C355DB" w:rsidRPr="00D070FB" w:rsidRDefault="00CD5EC9" w:rsidP="00D23CC5">
      <w:pPr>
        <w:spacing w:after="0" w:line="360" w:lineRule="auto"/>
        <w:jc w:val="both"/>
        <w:outlineLvl w:val="0"/>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Sử dụng hợp lí tài nguyên rừng: khai thác hợp lí kết hợp với trồng rừng và bảo vệ rừng. Thành lập khu bảo tồn thiên nhiên.</w:t>
      </w:r>
    </w:p>
    <w:p w:rsidR="00B83F92" w:rsidRPr="00D070FB" w:rsidRDefault="00AA45D8" w:rsidP="00D23CC5">
      <w:pPr>
        <w:pStyle w:val="Heading2"/>
        <w:numPr>
          <w:ilvl w:val="0"/>
          <w:numId w:val="3"/>
        </w:numPr>
        <w:spacing w:line="360" w:lineRule="auto"/>
        <w:ind w:hanging="436"/>
        <w:rPr>
          <w:rFonts w:ascii="Times New Roman" w:hAnsi="Times New Roman" w:cs="Times New Roman"/>
          <w:color w:val="000000"/>
          <w:szCs w:val="28"/>
          <w:lang w:val="nl-NL"/>
        </w:rPr>
      </w:pPr>
      <w:r w:rsidRPr="00D070FB">
        <w:rPr>
          <w:rFonts w:ascii="Times New Roman" w:hAnsi="Times New Roman" w:cs="Times New Roman"/>
          <w:color w:val="000000"/>
          <w:szCs w:val="28"/>
          <w:lang w:val="pt-BR"/>
        </w:rPr>
        <w:t>K</w:t>
      </w:r>
      <w:r w:rsidR="00777598" w:rsidRPr="00D070FB">
        <w:rPr>
          <w:rFonts w:ascii="Times New Roman" w:hAnsi="Times New Roman" w:cs="Times New Roman"/>
          <w:color w:val="000000"/>
          <w:szCs w:val="28"/>
          <w:lang w:val="pt-BR"/>
        </w:rPr>
        <w:t>hôi</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phục</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môi</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trường</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và</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giữ</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gìn</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thiên</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nhiên</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hoang</w:t>
      </w:r>
      <w:r w:rsidRPr="00D070FB">
        <w:rPr>
          <w:rFonts w:ascii="Times New Roman" w:hAnsi="Times New Roman" w:cs="Times New Roman"/>
          <w:color w:val="000000"/>
          <w:szCs w:val="28"/>
          <w:lang w:val="pt-BR"/>
        </w:rPr>
        <w:t xml:space="preserve"> </w:t>
      </w:r>
      <w:r w:rsidR="00777598" w:rsidRPr="00D070FB">
        <w:rPr>
          <w:rFonts w:ascii="Times New Roman" w:hAnsi="Times New Roman" w:cs="Times New Roman"/>
          <w:color w:val="000000"/>
          <w:szCs w:val="28"/>
          <w:lang w:val="pt-BR"/>
        </w:rPr>
        <w:t>dã:</w:t>
      </w:r>
      <w:r w:rsidRPr="00D070FB">
        <w:rPr>
          <w:rFonts w:ascii="Times New Roman" w:hAnsi="Times New Roman" w:cs="Times New Roman"/>
          <w:color w:val="000000"/>
          <w:szCs w:val="28"/>
          <w:lang w:val="pt-BR"/>
        </w:rPr>
        <w:t xml:space="preserve"> </w:t>
      </w:r>
    </w:p>
    <w:p w:rsidR="00B83F92" w:rsidRPr="00D070FB" w:rsidRDefault="00777598" w:rsidP="00D23CC5">
      <w:pPr>
        <w:pStyle w:val="Heading2"/>
        <w:spacing w:line="360" w:lineRule="auto"/>
        <w:ind w:left="426"/>
        <w:rPr>
          <w:rFonts w:ascii="Times New Roman" w:hAnsi="Times New Roman" w:cs="Times New Roman"/>
          <w:color w:val="000000"/>
          <w:szCs w:val="28"/>
          <w:lang w:val="nl-NL"/>
        </w:rPr>
      </w:pPr>
      <w:r w:rsidRPr="00D070FB">
        <w:rPr>
          <w:rFonts w:ascii="Times New Roman" w:hAnsi="Times New Roman" w:cs="Times New Roman"/>
          <w:i/>
          <w:color w:val="000000"/>
          <w:szCs w:val="28"/>
        </w:rPr>
        <w:t xml:space="preserve"> 1. </w:t>
      </w:r>
      <w:r w:rsidR="00AA45D8" w:rsidRPr="00D070FB">
        <w:rPr>
          <w:rFonts w:ascii="Times New Roman" w:hAnsi="Times New Roman" w:cs="Times New Roman"/>
          <w:i/>
          <w:color w:val="000000"/>
          <w:szCs w:val="28"/>
        </w:rPr>
        <w:t>Ý nghĩa của việc khôi phục môi trường và giữ gìn thiên nhiên hoang dã</w:t>
      </w:r>
      <w:r w:rsidR="00B83F92" w:rsidRPr="00D070FB">
        <w:rPr>
          <w:rFonts w:ascii="Times New Roman" w:hAnsi="Times New Roman" w:cs="Times New Roman"/>
          <w:i/>
          <w:color w:val="000000"/>
          <w:szCs w:val="28"/>
        </w:rPr>
        <w:t>:</w:t>
      </w:r>
    </w:p>
    <w:p w:rsidR="00D070FB" w:rsidRDefault="00B83F92" w:rsidP="00D23CC5">
      <w:pPr>
        <w:spacing w:after="0"/>
        <w:outlineLvl w:val="0"/>
        <w:rPr>
          <w:rFonts w:ascii="Times New Roman" w:hAnsi="Times New Roman" w:cs="Times New Roman"/>
          <w:b/>
          <w:i/>
          <w:color w:val="000000"/>
          <w:sz w:val="28"/>
          <w:szCs w:val="28"/>
        </w:rPr>
      </w:pPr>
      <w:r w:rsidRPr="00D070FB">
        <w:rPr>
          <w:rFonts w:ascii="Times New Roman" w:hAnsi="Times New Roman" w:cs="Times New Roman"/>
          <w:b/>
          <w:i/>
          <w:color w:val="000000"/>
          <w:sz w:val="28"/>
          <w:szCs w:val="28"/>
        </w:rPr>
        <w:t xml:space="preserve">      </w:t>
      </w:r>
      <w:r w:rsidR="00AA45D8" w:rsidRPr="00D070FB">
        <w:rPr>
          <w:rFonts w:ascii="Times New Roman" w:hAnsi="Times New Roman" w:cs="Times New Roman"/>
          <w:color w:val="000000"/>
          <w:sz w:val="28"/>
          <w:szCs w:val="28"/>
          <w:lang w:val="nl-NL"/>
        </w:rPr>
        <w:t>- Môi trường đa</w:t>
      </w:r>
      <w:r w:rsidR="00AA45D8" w:rsidRPr="00D070FB">
        <w:rPr>
          <w:rFonts w:ascii="Times New Roman" w:hAnsi="Times New Roman" w:cs="Times New Roman"/>
          <w:color w:val="000000"/>
          <w:sz w:val="28"/>
          <w:szCs w:val="28"/>
          <w:lang w:val="nl-NL"/>
        </w:rPr>
        <w:t>ng bị suy thoái.</w:t>
      </w:r>
    </w:p>
    <w:p w:rsidR="00AA45D8" w:rsidRPr="00D070FB" w:rsidRDefault="00D070FB" w:rsidP="00D23CC5">
      <w:pPr>
        <w:spacing w:after="0"/>
        <w:outlineLvl w:val="0"/>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00B83F92" w:rsidRPr="00D070FB">
        <w:rPr>
          <w:rFonts w:ascii="Times New Roman" w:hAnsi="Times New Roman" w:cs="Times New Roman"/>
          <w:color w:val="000000"/>
          <w:sz w:val="28"/>
          <w:szCs w:val="28"/>
          <w:lang w:val="nl-NL"/>
        </w:rPr>
        <w:t xml:space="preserve"> </w:t>
      </w:r>
      <w:r w:rsidR="00AA45D8" w:rsidRPr="00D070FB">
        <w:rPr>
          <w:rFonts w:ascii="Times New Roman" w:hAnsi="Times New Roman" w:cs="Times New Roman"/>
          <w:color w:val="000000"/>
          <w:sz w:val="28"/>
          <w:szCs w:val="28"/>
          <w:lang w:val="nl-NL"/>
        </w:rPr>
        <w:t>- Gìn giữ thiên nhiên hoang dã là bảo vệ các loài sinh vật và môi trường sống của chúng tránh ô nhiễm môi trường, lũ lụt, hạn hán, ... góp phần giữ cân bằng sinh thái.</w:t>
      </w:r>
    </w:p>
    <w:p w:rsidR="00AA45D8" w:rsidRPr="00D070FB" w:rsidRDefault="00B83F92" w:rsidP="00D23CC5">
      <w:pPr>
        <w:spacing w:after="0"/>
        <w:outlineLvl w:val="0"/>
        <w:rPr>
          <w:rFonts w:ascii="Times New Roman" w:hAnsi="Times New Roman" w:cs="Times New Roman"/>
          <w:b/>
          <w:i/>
          <w:color w:val="000000"/>
          <w:sz w:val="28"/>
          <w:szCs w:val="28"/>
          <w:lang w:val="nl-NL"/>
        </w:rPr>
      </w:pPr>
      <w:r w:rsidRPr="00D070FB">
        <w:rPr>
          <w:rFonts w:ascii="Times New Roman" w:hAnsi="Times New Roman" w:cs="Times New Roman"/>
          <w:b/>
          <w:i/>
          <w:color w:val="000000"/>
          <w:sz w:val="28"/>
          <w:szCs w:val="28"/>
          <w:lang w:val="nl-NL"/>
        </w:rPr>
        <w:t xml:space="preserve">     2. </w:t>
      </w:r>
      <w:r w:rsidR="00AA45D8" w:rsidRPr="00D070FB">
        <w:rPr>
          <w:rFonts w:ascii="Times New Roman" w:hAnsi="Times New Roman" w:cs="Times New Roman"/>
          <w:b/>
          <w:i/>
          <w:color w:val="000000"/>
          <w:sz w:val="28"/>
          <w:szCs w:val="28"/>
          <w:lang w:val="nl-NL"/>
        </w:rPr>
        <w:t>Các biện pháp bảo vệ thiên nhiên</w:t>
      </w:r>
    </w:p>
    <w:p w:rsidR="00C355DB" w:rsidRPr="00D070FB" w:rsidRDefault="00B83F92"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lastRenderedPageBreak/>
        <w:t xml:space="preserve">     - </w:t>
      </w:r>
      <w:r w:rsidR="00C355DB" w:rsidRPr="00D070FB">
        <w:rPr>
          <w:rFonts w:ascii="Times New Roman" w:hAnsi="Times New Roman" w:cs="Times New Roman"/>
          <w:color w:val="000000"/>
          <w:sz w:val="28"/>
          <w:szCs w:val="28"/>
          <w:lang w:val="nl-NL"/>
        </w:rPr>
        <w:t>Bảo vệ tài nguyên sinh vậ</w:t>
      </w:r>
      <w:r w:rsidRPr="00D070FB">
        <w:rPr>
          <w:rFonts w:ascii="Times New Roman" w:hAnsi="Times New Roman" w:cs="Times New Roman"/>
          <w:color w:val="000000"/>
          <w:sz w:val="28"/>
          <w:szCs w:val="28"/>
          <w:lang w:val="nl-NL"/>
        </w:rPr>
        <w:t xml:space="preserve">t </w:t>
      </w:r>
    </w:p>
    <w:p w:rsidR="00C355DB" w:rsidRPr="00D070FB" w:rsidRDefault="00B83F92"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xml:space="preserve">     - </w:t>
      </w:r>
      <w:r w:rsidR="00C355DB" w:rsidRPr="00D070FB">
        <w:rPr>
          <w:rFonts w:ascii="Times New Roman" w:hAnsi="Times New Roman" w:cs="Times New Roman"/>
          <w:color w:val="000000"/>
          <w:sz w:val="28"/>
          <w:szCs w:val="28"/>
          <w:lang w:val="nl-NL"/>
        </w:rPr>
        <w:t>Cải tạo các hệ sinh thái bị</w:t>
      </w:r>
      <w:r w:rsidRPr="00D070FB">
        <w:rPr>
          <w:rFonts w:ascii="Times New Roman" w:hAnsi="Times New Roman" w:cs="Times New Roman"/>
          <w:color w:val="000000"/>
          <w:sz w:val="28"/>
          <w:szCs w:val="28"/>
          <w:lang w:val="nl-NL"/>
        </w:rPr>
        <w:t xml:space="preserve"> thoái hoá </w:t>
      </w:r>
    </w:p>
    <w:p w:rsidR="00C355DB" w:rsidRPr="00D070FB" w:rsidRDefault="00B83F92" w:rsidP="00D23CC5">
      <w:pPr>
        <w:spacing w:after="0"/>
        <w:outlineLvl w:val="0"/>
        <w:rPr>
          <w:rFonts w:ascii="Times New Roman" w:hAnsi="Times New Roman" w:cs="Times New Roman"/>
          <w:b/>
          <w:i/>
          <w:color w:val="000000"/>
          <w:sz w:val="28"/>
          <w:szCs w:val="28"/>
          <w:lang w:val="nl-NL"/>
        </w:rPr>
      </w:pPr>
      <w:r w:rsidRPr="00D070FB">
        <w:rPr>
          <w:rFonts w:ascii="Times New Roman" w:hAnsi="Times New Roman" w:cs="Times New Roman"/>
          <w:i/>
          <w:color w:val="000000"/>
          <w:sz w:val="28"/>
          <w:szCs w:val="28"/>
          <w:lang w:val="nl-NL"/>
        </w:rPr>
        <w:t xml:space="preserve">    </w:t>
      </w:r>
      <w:r w:rsidRPr="00D070FB">
        <w:rPr>
          <w:rFonts w:ascii="Times New Roman" w:hAnsi="Times New Roman" w:cs="Times New Roman"/>
          <w:b/>
          <w:i/>
          <w:color w:val="000000"/>
          <w:sz w:val="28"/>
          <w:szCs w:val="28"/>
          <w:lang w:val="nl-NL"/>
        </w:rPr>
        <w:t xml:space="preserve">3. </w:t>
      </w:r>
      <w:r w:rsidR="00C355DB" w:rsidRPr="00D070FB">
        <w:rPr>
          <w:rFonts w:ascii="Times New Roman" w:hAnsi="Times New Roman" w:cs="Times New Roman"/>
          <w:b/>
          <w:i/>
          <w:color w:val="000000"/>
          <w:sz w:val="28"/>
          <w:szCs w:val="28"/>
          <w:lang w:val="nl-NL"/>
        </w:rPr>
        <w:t>Vai trò của học sinh trong việc bảo vệ thiên nhiên hoang dã</w:t>
      </w:r>
      <w:r w:rsidR="00C355DB" w:rsidRPr="00D070FB">
        <w:rPr>
          <w:rFonts w:ascii="Times New Roman" w:hAnsi="Times New Roman" w:cs="Times New Roman"/>
          <w:b/>
          <w:i/>
          <w:color w:val="000000"/>
          <w:sz w:val="28"/>
          <w:szCs w:val="28"/>
          <w:lang w:val="nl-NL"/>
        </w:rPr>
        <w:t xml:space="preserve"> (gợi ý)</w:t>
      </w:r>
    </w:p>
    <w:p w:rsidR="00B83F92" w:rsidRPr="00D070FB" w:rsidRDefault="00B83F92" w:rsidP="00D23CC5">
      <w:pPr>
        <w:spacing w:after="0"/>
        <w:jc w:val="both"/>
        <w:rPr>
          <w:rFonts w:ascii="Times New Roman" w:hAnsi="Times New Roman" w:cs="Times New Roman"/>
          <w:color w:val="000000"/>
          <w:sz w:val="28"/>
          <w:szCs w:val="28"/>
          <w:lang w:val="nl-NL"/>
        </w:rPr>
      </w:pPr>
      <w:r w:rsidRPr="00D070FB">
        <w:rPr>
          <w:rFonts w:ascii="Times New Roman" w:hAnsi="Times New Roman" w:cs="Times New Roman"/>
          <w:i/>
          <w:color w:val="000000"/>
          <w:sz w:val="28"/>
          <w:szCs w:val="28"/>
          <w:lang w:val="nl-NL"/>
        </w:rPr>
        <w:t xml:space="preserve">    -</w:t>
      </w:r>
      <w:r w:rsidR="00C355DB" w:rsidRPr="00D070FB">
        <w:rPr>
          <w:rFonts w:ascii="Times New Roman" w:hAnsi="Times New Roman" w:cs="Times New Roman"/>
          <w:i/>
          <w:color w:val="000000"/>
          <w:sz w:val="28"/>
          <w:szCs w:val="28"/>
          <w:lang w:val="nl-NL"/>
        </w:rPr>
        <w:t xml:space="preserve"> </w:t>
      </w:r>
      <w:r w:rsidR="00C355DB" w:rsidRPr="00D070FB">
        <w:rPr>
          <w:rFonts w:ascii="Times New Roman" w:hAnsi="Times New Roman" w:cs="Times New Roman"/>
          <w:color w:val="000000"/>
          <w:sz w:val="28"/>
          <w:szCs w:val="28"/>
          <w:lang w:val="nl-NL"/>
        </w:rPr>
        <w:t>Không vứt rác bừa bãi, tích cực tham gia vệ sinh công cộng, vệ sinh công viên, trường học, đường phố...</w:t>
      </w:r>
    </w:p>
    <w:p w:rsidR="00C355DB" w:rsidRPr="00D070FB" w:rsidRDefault="00B83F92" w:rsidP="00D23CC5">
      <w:pPr>
        <w:spacing w:after="0"/>
        <w:jc w:val="both"/>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xml:space="preserve">   -</w:t>
      </w:r>
      <w:r w:rsidR="00C355DB" w:rsidRPr="00D070FB">
        <w:rPr>
          <w:rFonts w:ascii="Times New Roman" w:hAnsi="Times New Roman" w:cs="Times New Roman"/>
          <w:color w:val="000000"/>
          <w:sz w:val="28"/>
          <w:szCs w:val="28"/>
          <w:lang w:val="nl-NL"/>
        </w:rPr>
        <w:t xml:space="preserve"> Không chặt phá cây cối bừa bãi, tích cực trồng cây, chăm sóc và bảo vệ cây.</w:t>
      </w:r>
    </w:p>
    <w:p w:rsidR="00AA45D8" w:rsidRPr="00D070FB" w:rsidRDefault="00B83F92" w:rsidP="00D23CC5">
      <w:pPr>
        <w:spacing w:after="0"/>
        <w:outlineLvl w:val="0"/>
        <w:rPr>
          <w:rFonts w:ascii="Times New Roman" w:hAnsi="Times New Roman" w:cs="Times New Roman"/>
          <w:i/>
          <w:color w:val="000000"/>
          <w:sz w:val="28"/>
          <w:szCs w:val="28"/>
          <w:lang w:val="nl-NL"/>
        </w:rPr>
      </w:pPr>
      <w:r w:rsidRPr="00D070FB">
        <w:rPr>
          <w:rFonts w:ascii="Times New Roman" w:hAnsi="Times New Roman" w:cs="Times New Roman"/>
          <w:color w:val="000000"/>
          <w:sz w:val="28"/>
          <w:szCs w:val="28"/>
          <w:lang w:val="nl-NL"/>
        </w:rPr>
        <w:t xml:space="preserve">   - </w:t>
      </w:r>
      <w:r w:rsidR="00C355DB" w:rsidRPr="00D070FB">
        <w:rPr>
          <w:rFonts w:ascii="Times New Roman" w:hAnsi="Times New Roman" w:cs="Times New Roman"/>
          <w:color w:val="000000"/>
          <w:sz w:val="28"/>
          <w:szCs w:val="28"/>
          <w:lang w:val="nl-NL"/>
        </w:rPr>
        <w:t>Tuyên truyền về giá trị của thiên nhiên và mục đích bảo vệ thiên nhiên cho bạn bè và cộng đồng.</w:t>
      </w:r>
      <w:r w:rsidR="00C355DB" w:rsidRPr="00D070FB">
        <w:rPr>
          <w:rFonts w:ascii="Times New Roman" w:hAnsi="Times New Roman" w:cs="Times New Roman"/>
          <w:color w:val="000000"/>
          <w:sz w:val="28"/>
          <w:szCs w:val="28"/>
          <w:lang w:val="nl-NL"/>
        </w:rPr>
        <w:t xml:space="preserve"> </w:t>
      </w:r>
    </w:p>
    <w:p w:rsidR="00D070FB" w:rsidRPr="00D070FB" w:rsidRDefault="00AA45D8" w:rsidP="00D23CC5">
      <w:pPr>
        <w:spacing w:after="0"/>
        <w:jc w:val="both"/>
        <w:rPr>
          <w:rFonts w:ascii="Times New Roman" w:hAnsi="Times New Roman" w:cs="Times New Roman"/>
          <w:b/>
          <w:color w:val="000000"/>
          <w:sz w:val="28"/>
          <w:szCs w:val="28"/>
          <w:lang w:val="nl-NL"/>
        </w:rPr>
      </w:pPr>
      <w:r w:rsidRPr="00D070FB">
        <w:rPr>
          <w:rFonts w:ascii="Times New Roman" w:hAnsi="Times New Roman" w:cs="Times New Roman"/>
          <w:color w:val="000000"/>
          <w:sz w:val="28"/>
          <w:szCs w:val="28"/>
          <w:lang w:val="nl-NL"/>
        </w:rPr>
        <w:t xml:space="preserve"> </w:t>
      </w:r>
      <w:r w:rsidR="00D070FB" w:rsidRPr="00D070FB">
        <w:rPr>
          <w:rFonts w:ascii="Times New Roman" w:hAnsi="Times New Roman" w:cs="Times New Roman"/>
          <w:b/>
          <w:color w:val="000000"/>
          <w:sz w:val="28"/>
          <w:szCs w:val="28"/>
          <w:lang w:val="nl-NL"/>
        </w:rPr>
        <w:t>B. Bài tập:</w:t>
      </w:r>
    </w:p>
    <w:p w:rsidR="00D070FB" w:rsidRPr="00D070FB" w:rsidRDefault="00D070FB" w:rsidP="00D23CC5">
      <w:pPr>
        <w:spacing w:after="0"/>
        <w:jc w:val="both"/>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Phân biệt tài nguyên tái sinh và tài nguyên không tái sinh?</w:t>
      </w:r>
    </w:p>
    <w:p w:rsidR="00D070FB" w:rsidRPr="00D070FB" w:rsidRDefault="00D070FB" w:rsidP="00D23CC5">
      <w:pPr>
        <w:spacing w:after="0"/>
        <w:jc w:val="both"/>
        <w:rPr>
          <w:rFonts w:ascii="Times New Roman" w:hAnsi="Times New Roman" w:cs="Times New Roman"/>
          <w:color w:val="000000"/>
          <w:sz w:val="28"/>
          <w:szCs w:val="28"/>
          <w:lang w:val="pt-BR"/>
        </w:rPr>
      </w:pPr>
      <w:r w:rsidRPr="00D070FB">
        <w:rPr>
          <w:rFonts w:ascii="Times New Roman" w:hAnsi="Times New Roman" w:cs="Times New Roman"/>
          <w:color w:val="000000"/>
          <w:sz w:val="28"/>
          <w:szCs w:val="28"/>
          <w:lang w:val="pt-BR"/>
        </w:rPr>
        <w:t>- Tại sao phải sử dụng hợp lí tài nguyên thiên nhiên?</w:t>
      </w:r>
    </w:p>
    <w:p w:rsidR="00AA45D8" w:rsidRPr="00D070FB" w:rsidRDefault="00AA45D8" w:rsidP="00D23CC5">
      <w:pPr>
        <w:pStyle w:val="Heading2"/>
        <w:spacing w:line="240" w:lineRule="auto"/>
        <w:rPr>
          <w:rFonts w:ascii="Times New Roman" w:hAnsi="Times New Roman" w:cs="Times New Roman"/>
          <w:color w:val="000000"/>
          <w:szCs w:val="28"/>
          <w:lang w:val="nl-NL"/>
        </w:rPr>
      </w:pPr>
    </w:p>
    <w:p w:rsidR="00CD27A0" w:rsidRPr="00546568" w:rsidRDefault="00CD27A0" w:rsidP="00D23CC5">
      <w:pPr>
        <w:spacing w:after="0"/>
        <w:jc w:val="center"/>
        <w:rPr>
          <w:rFonts w:ascii="Times New Roman" w:hAnsi="Times New Roman" w:cs="Times New Roman"/>
          <w:b/>
          <w:sz w:val="28"/>
          <w:szCs w:val="28"/>
        </w:rPr>
      </w:pPr>
      <w:r w:rsidRPr="00546568">
        <w:rPr>
          <w:rFonts w:ascii="Times New Roman" w:hAnsi="Times New Roman" w:cs="Times New Roman"/>
          <w:b/>
          <w:sz w:val="28"/>
          <w:szCs w:val="28"/>
        </w:rPr>
        <w:t>Hết</w:t>
      </w:r>
    </w:p>
    <w:p w:rsidR="00CD27A0" w:rsidRPr="00546568" w:rsidRDefault="00CD27A0" w:rsidP="00D23CC5">
      <w:pPr>
        <w:spacing w:after="0"/>
        <w:jc w:val="both"/>
        <w:rPr>
          <w:rFonts w:ascii="Times New Roman" w:hAnsi="Times New Roman" w:cs="Times New Roman"/>
          <w:color w:val="000000" w:themeColor="text1"/>
          <w:sz w:val="28"/>
          <w:szCs w:val="28"/>
        </w:rPr>
      </w:pPr>
    </w:p>
    <w:p w:rsidR="00CD27A0" w:rsidRPr="00A4376E" w:rsidRDefault="00CD27A0" w:rsidP="00D23CC5">
      <w:pPr>
        <w:tabs>
          <w:tab w:val="left" w:pos="4488"/>
        </w:tabs>
        <w:spacing w:after="0"/>
        <w:jc w:val="both"/>
        <w:rPr>
          <w:rFonts w:ascii="Times New Roman" w:hAnsi="Times New Roman" w:cs="Times New Roman"/>
          <w:noProof/>
          <w:sz w:val="28"/>
          <w:szCs w:val="28"/>
        </w:rPr>
      </w:pPr>
      <w:r w:rsidRPr="00A4376E">
        <w:rPr>
          <w:rFonts w:ascii="Times New Roman" w:hAnsi="Times New Roman" w:cs="Times New Roman"/>
          <w:noProof/>
          <w:sz w:val="28"/>
          <w:szCs w:val="28"/>
        </w:rPr>
        <w:t>(Các em ghi bài học vào tập, hoàn tất yêu cầu của bài tập. Học nội dung lý thuyết)</w:t>
      </w:r>
    </w:p>
    <w:p w:rsidR="00CD27A0" w:rsidRPr="00A4376E" w:rsidRDefault="00CD27A0" w:rsidP="00D23CC5">
      <w:pPr>
        <w:tabs>
          <w:tab w:val="left" w:pos="4488"/>
        </w:tabs>
        <w:spacing w:after="0"/>
        <w:jc w:val="center"/>
        <w:rPr>
          <w:rFonts w:ascii="Times New Roman" w:hAnsi="Times New Roman" w:cs="Times New Roman"/>
          <w:b/>
          <w:bCs/>
          <w:noProof/>
          <w:sz w:val="28"/>
          <w:szCs w:val="28"/>
        </w:rPr>
      </w:pPr>
      <w:r w:rsidRPr="00A4376E">
        <w:rPr>
          <w:rFonts w:ascii="Times New Roman" w:hAnsi="Times New Roman" w:cs="Times New Roman"/>
          <w:b/>
          <w:bCs/>
          <w:noProof/>
          <w:sz w:val="28"/>
          <w:szCs w:val="28"/>
        </w:rPr>
        <w:t>Chúc các em học tốt</w:t>
      </w:r>
    </w:p>
    <w:p w:rsidR="00CD27A0" w:rsidRPr="00546568" w:rsidRDefault="00CD27A0" w:rsidP="00D23C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A45D8" w:rsidRPr="00D070FB" w:rsidRDefault="00D23CC5" w:rsidP="00D23CC5">
      <w:pPr>
        <w:pStyle w:val="Heading2"/>
        <w:spacing w:line="240" w:lineRule="auto"/>
        <w:rPr>
          <w:rFonts w:ascii="Times New Roman" w:hAnsi="Times New Roman" w:cs="Times New Roman"/>
          <w:color w:val="000000"/>
          <w:szCs w:val="28"/>
          <w:lang w:val="nl-NL"/>
        </w:rPr>
      </w:pPr>
      <w:r>
        <w:rPr>
          <w:rFonts w:ascii="Times New Roman" w:hAnsi="Times New Roman" w:cs="Times New Roman"/>
          <w:color w:val="000000"/>
          <w:szCs w:val="28"/>
          <w:lang w:val="nl-NL"/>
        </w:rPr>
        <w:t xml:space="preserve"> </w:t>
      </w:r>
    </w:p>
    <w:p w:rsidR="00AA45D8" w:rsidRPr="00D070FB" w:rsidRDefault="00AA45D8" w:rsidP="00D23CC5">
      <w:pPr>
        <w:pStyle w:val="Heading2"/>
        <w:spacing w:line="240" w:lineRule="auto"/>
        <w:rPr>
          <w:rFonts w:ascii="Times New Roman" w:hAnsi="Times New Roman" w:cs="Times New Roman"/>
          <w:color w:val="000000"/>
          <w:szCs w:val="28"/>
          <w:lang w:val="nl-NL"/>
        </w:rPr>
      </w:pPr>
    </w:p>
    <w:p w:rsidR="00D070FB" w:rsidRDefault="00D070FB"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Default="00D23CC5" w:rsidP="00D23CC5">
      <w:pPr>
        <w:spacing w:after="0"/>
        <w:rPr>
          <w:rFonts w:ascii="Times New Roman" w:eastAsia="Times New Roman" w:hAnsi="Times New Roman" w:cs="Times New Roman"/>
          <w:b/>
          <w:color w:val="000000"/>
          <w:sz w:val="28"/>
          <w:szCs w:val="28"/>
          <w:lang w:val="nl-NL"/>
        </w:rPr>
      </w:pPr>
    </w:p>
    <w:p w:rsidR="00D23CC5" w:rsidRPr="00D070FB" w:rsidRDefault="00D23CC5" w:rsidP="00D23CC5">
      <w:pPr>
        <w:spacing w:after="0"/>
        <w:rPr>
          <w:lang w:val="nl-NL"/>
        </w:rPr>
      </w:pPr>
    </w:p>
    <w:p w:rsidR="00242022" w:rsidRPr="00D070FB" w:rsidRDefault="00242022" w:rsidP="00D23CC5">
      <w:pPr>
        <w:spacing w:after="0" w:line="360" w:lineRule="auto"/>
        <w:jc w:val="center"/>
        <w:rPr>
          <w:rFonts w:ascii="Times New Roman" w:hAnsi="Times New Roman" w:cs="Times New Roman"/>
          <w:b/>
          <w:sz w:val="28"/>
          <w:szCs w:val="28"/>
        </w:rPr>
      </w:pPr>
      <w:r w:rsidRPr="00D070FB">
        <w:rPr>
          <w:rFonts w:ascii="Times New Roman" w:hAnsi="Times New Roman" w:cs="Times New Roman"/>
          <w:b/>
          <w:sz w:val="28"/>
          <w:szCs w:val="28"/>
        </w:rPr>
        <w:lastRenderedPageBreak/>
        <w:t>NỘI DUNG ÔN TẬP TUẦ</w:t>
      </w:r>
      <w:r w:rsidRPr="00D070FB">
        <w:rPr>
          <w:rFonts w:ascii="Times New Roman" w:hAnsi="Times New Roman" w:cs="Times New Roman"/>
          <w:b/>
          <w:sz w:val="28"/>
          <w:szCs w:val="28"/>
        </w:rPr>
        <w:t>N 32</w:t>
      </w:r>
      <w:r w:rsidRPr="00D070FB">
        <w:rPr>
          <w:rFonts w:ascii="Times New Roman" w:hAnsi="Times New Roman" w:cs="Times New Roman"/>
          <w:b/>
          <w:sz w:val="28"/>
          <w:szCs w:val="28"/>
        </w:rPr>
        <w:t xml:space="preserve"> - SINH 9</w:t>
      </w:r>
    </w:p>
    <w:p w:rsidR="00AA45D8" w:rsidRDefault="00242022" w:rsidP="00D23CC5">
      <w:pPr>
        <w:pStyle w:val="Heading2"/>
        <w:spacing w:line="360" w:lineRule="auto"/>
        <w:jc w:val="center"/>
        <w:rPr>
          <w:rFonts w:ascii="Times New Roman" w:hAnsi="Times New Roman" w:cs="Times New Roman"/>
          <w:color w:val="000000"/>
          <w:szCs w:val="28"/>
          <w:lang w:val="pt-BR"/>
        </w:rPr>
      </w:pPr>
      <w:r w:rsidRPr="00D070FB">
        <w:rPr>
          <w:rFonts w:ascii="Times New Roman" w:hAnsi="Times New Roman" w:cs="Times New Roman"/>
          <w:color w:val="000000"/>
          <w:szCs w:val="28"/>
          <w:lang w:val="pt-BR"/>
        </w:rPr>
        <w:t>CHỦ ĐỀ BẢO VỆ MÔI TRƯỜNG</w:t>
      </w:r>
      <w:r w:rsidRPr="00D070FB">
        <w:rPr>
          <w:rFonts w:ascii="Times New Roman" w:hAnsi="Times New Roman" w:cs="Times New Roman"/>
          <w:color w:val="000000"/>
          <w:szCs w:val="28"/>
          <w:lang w:val="pt-BR"/>
        </w:rPr>
        <w:t xml:space="preserve"> (TT)</w:t>
      </w:r>
    </w:p>
    <w:p w:rsidR="00D070FB" w:rsidRPr="00CD27A0" w:rsidRDefault="00CD27A0" w:rsidP="00D23CC5">
      <w:pPr>
        <w:pStyle w:val="ListParagraph"/>
        <w:numPr>
          <w:ilvl w:val="0"/>
          <w:numId w:val="1"/>
        </w:numPr>
        <w:shd w:val="clear" w:color="auto" w:fill="FFFFFF"/>
        <w:spacing w:after="0" w:line="360" w:lineRule="auto"/>
        <w:ind w:left="426" w:hanging="426"/>
        <w:jc w:val="both"/>
        <w:outlineLvl w:val="1"/>
        <w:rPr>
          <w:rFonts w:ascii="Times New Roman" w:eastAsia="Times New Roman" w:hAnsi="Times New Roman" w:cs="Times New Roman"/>
          <w:b/>
          <w:bCs/>
          <w:color w:val="000000"/>
          <w:sz w:val="28"/>
          <w:szCs w:val="28"/>
        </w:rPr>
      </w:pPr>
      <w:r w:rsidRPr="00D070FB">
        <w:rPr>
          <w:rFonts w:ascii="Times New Roman" w:hAnsi="Times New Roman" w:cs="Times New Roman"/>
          <w:b/>
          <w:sz w:val="28"/>
          <w:szCs w:val="28"/>
        </w:rPr>
        <w:t>Lý thuyết:</w:t>
      </w:r>
      <w:r w:rsidRPr="00D070FB">
        <w:rPr>
          <w:rFonts w:ascii="Times New Roman" w:eastAsia="Times New Roman" w:hAnsi="Times New Roman" w:cs="Times New Roman"/>
          <w:b/>
          <w:bCs/>
          <w:color w:val="000000"/>
          <w:sz w:val="28"/>
          <w:szCs w:val="28"/>
        </w:rPr>
        <w:t xml:space="preserve"> (ghi nội dung lý thuyết vào vở bài học)</w:t>
      </w:r>
    </w:p>
    <w:p w:rsidR="004922C9" w:rsidRPr="00D070FB" w:rsidRDefault="00242022" w:rsidP="00D23CC5">
      <w:pPr>
        <w:pStyle w:val="Heading2"/>
        <w:spacing w:line="360" w:lineRule="auto"/>
        <w:rPr>
          <w:rFonts w:ascii="Times New Roman" w:hAnsi="Times New Roman" w:cs="Times New Roman"/>
          <w:color w:val="000000"/>
          <w:szCs w:val="28"/>
          <w:lang w:val="nl-NL"/>
        </w:rPr>
      </w:pPr>
      <w:r w:rsidRPr="00D070FB">
        <w:rPr>
          <w:rFonts w:ascii="Times New Roman" w:hAnsi="Times New Roman" w:cs="Times New Roman"/>
          <w:color w:val="000000"/>
          <w:szCs w:val="28"/>
          <w:lang w:val="nl-NL"/>
        </w:rPr>
        <w:t xml:space="preserve">III. </w:t>
      </w:r>
      <w:r w:rsidR="004922C9" w:rsidRPr="00D070FB">
        <w:rPr>
          <w:rFonts w:ascii="Times New Roman" w:hAnsi="Times New Roman" w:cs="Times New Roman"/>
          <w:color w:val="000000"/>
          <w:szCs w:val="28"/>
          <w:lang w:val="nl-NL"/>
        </w:rPr>
        <w:t>B</w:t>
      </w:r>
      <w:r w:rsidRPr="00D070FB">
        <w:rPr>
          <w:rFonts w:ascii="Times New Roman" w:hAnsi="Times New Roman" w:cs="Times New Roman"/>
          <w:color w:val="000000"/>
          <w:szCs w:val="28"/>
          <w:lang w:val="nl-NL"/>
        </w:rPr>
        <w:t>ảo</w:t>
      </w:r>
      <w:r w:rsidR="004922C9" w:rsidRPr="00D070FB">
        <w:rPr>
          <w:rFonts w:ascii="Times New Roman" w:hAnsi="Times New Roman" w:cs="Times New Roman"/>
          <w:color w:val="000000"/>
          <w:szCs w:val="28"/>
          <w:lang w:val="nl-NL"/>
        </w:rPr>
        <w:t xml:space="preserve"> </w:t>
      </w:r>
      <w:r w:rsidRPr="00D070FB">
        <w:rPr>
          <w:rFonts w:ascii="Times New Roman" w:hAnsi="Times New Roman" w:cs="Times New Roman"/>
          <w:color w:val="000000"/>
          <w:szCs w:val="28"/>
          <w:lang w:val="nl-NL"/>
        </w:rPr>
        <w:t>vệ</w:t>
      </w:r>
      <w:r w:rsidR="004922C9" w:rsidRPr="00D070FB">
        <w:rPr>
          <w:rFonts w:ascii="Times New Roman" w:hAnsi="Times New Roman" w:cs="Times New Roman"/>
          <w:color w:val="000000"/>
          <w:szCs w:val="28"/>
          <w:lang w:val="nl-NL"/>
        </w:rPr>
        <w:t xml:space="preserve"> </w:t>
      </w:r>
      <w:r w:rsidRPr="00D070FB">
        <w:rPr>
          <w:rFonts w:ascii="Times New Roman" w:hAnsi="Times New Roman" w:cs="Times New Roman"/>
          <w:color w:val="000000"/>
          <w:szCs w:val="28"/>
          <w:lang w:val="nl-NL"/>
        </w:rPr>
        <w:t>đa</w:t>
      </w:r>
      <w:r w:rsidR="004922C9" w:rsidRPr="00D070FB">
        <w:rPr>
          <w:rFonts w:ascii="Times New Roman" w:hAnsi="Times New Roman" w:cs="Times New Roman"/>
          <w:color w:val="000000"/>
          <w:szCs w:val="28"/>
          <w:lang w:val="nl-NL"/>
        </w:rPr>
        <w:t xml:space="preserve"> </w:t>
      </w:r>
      <w:r w:rsidRPr="00D070FB">
        <w:rPr>
          <w:rFonts w:ascii="Times New Roman" w:hAnsi="Times New Roman" w:cs="Times New Roman"/>
          <w:color w:val="000000"/>
          <w:szCs w:val="28"/>
          <w:lang w:val="nl-NL"/>
        </w:rPr>
        <w:t>dạng</w:t>
      </w:r>
      <w:r w:rsidR="004922C9" w:rsidRPr="00D070FB">
        <w:rPr>
          <w:rFonts w:ascii="Times New Roman" w:hAnsi="Times New Roman" w:cs="Times New Roman"/>
          <w:color w:val="000000"/>
          <w:szCs w:val="28"/>
          <w:lang w:val="nl-NL"/>
        </w:rPr>
        <w:t xml:space="preserve"> </w:t>
      </w:r>
      <w:r w:rsidRPr="00D070FB">
        <w:rPr>
          <w:rFonts w:ascii="Times New Roman" w:hAnsi="Times New Roman" w:cs="Times New Roman"/>
          <w:color w:val="000000"/>
          <w:szCs w:val="28"/>
          <w:lang w:val="nl-NL"/>
        </w:rPr>
        <w:t>các</w:t>
      </w:r>
      <w:r w:rsidR="004922C9" w:rsidRPr="00D070FB">
        <w:rPr>
          <w:rFonts w:ascii="Times New Roman" w:hAnsi="Times New Roman" w:cs="Times New Roman"/>
          <w:color w:val="000000"/>
          <w:szCs w:val="28"/>
          <w:lang w:val="nl-NL"/>
        </w:rPr>
        <w:t xml:space="preserve"> </w:t>
      </w:r>
      <w:r w:rsidRPr="00D070FB">
        <w:rPr>
          <w:rFonts w:ascii="Times New Roman" w:hAnsi="Times New Roman" w:cs="Times New Roman"/>
          <w:color w:val="000000"/>
          <w:szCs w:val="28"/>
          <w:lang w:val="nl-NL"/>
        </w:rPr>
        <w:t>hệ</w:t>
      </w:r>
      <w:r w:rsidR="004922C9" w:rsidRPr="00D070FB">
        <w:rPr>
          <w:rFonts w:ascii="Times New Roman" w:hAnsi="Times New Roman" w:cs="Times New Roman"/>
          <w:color w:val="000000"/>
          <w:szCs w:val="28"/>
          <w:lang w:val="nl-NL"/>
        </w:rPr>
        <w:t xml:space="preserve"> </w:t>
      </w:r>
      <w:r w:rsidRPr="00D070FB">
        <w:rPr>
          <w:rFonts w:ascii="Times New Roman" w:hAnsi="Times New Roman" w:cs="Times New Roman"/>
          <w:color w:val="000000"/>
          <w:szCs w:val="28"/>
          <w:lang w:val="nl-NL"/>
        </w:rPr>
        <w:t>sinh</w:t>
      </w:r>
      <w:r w:rsidR="004922C9" w:rsidRPr="00D070FB">
        <w:rPr>
          <w:rFonts w:ascii="Times New Roman" w:hAnsi="Times New Roman" w:cs="Times New Roman"/>
          <w:color w:val="000000"/>
          <w:szCs w:val="28"/>
          <w:lang w:val="nl-NL"/>
        </w:rPr>
        <w:t xml:space="preserve"> </w:t>
      </w:r>
      <w:r w:rsidRPr="00D070FB">
        <w:rPr>
          <w:rFonts w:ascii="Times New Roman" w:hAnsi="Times New Roman" w:cs="Times New Roman"/>
          <w:color w:val="000000"/>
          <w:szCs w:val="28"/>
          <w:lang w:val="nl-NL"/>
        </w:rPr>
        <w:t>thái:</w:t>
      </w:r>
    </w:p>
    <w:p w:rsidR="004922C9" w:rsidRPr="00D070FB" w:rsidRDefault="004922C9" w:rsidP="00D23CC5">
      <w:pPr>
        <w:spacing w:after="0" w:line="360" w:lineRule="auto"/>
        <w:outlineLvl w:val="0"/>
        <w:rPr>
          <w:rFonts w:ascii="Times New Roman" w:hAnsi="Times New Roman" w:cs="Times New Roman"/>
          <w:b/>
          <w:i/>
          <w:color w:val="000000"/>
          <w:sz w:val="28"/>
          <w:szCs w:val="28"/>
          <w:lang w:val="nl-NL"/>
        </w:rPr>
      </w:pPr>
      <w:r w:rsidRPr="00D070FB">
        <w:rPr>
          <w:rFonts w:ascii="Times New Roman" w:eastAsia="Times New Roman" w:hAnsi="Times New Roman" w:cs="Times New Roman"/>
          <w:b/>
          <w:bCs/>
          <w:i/>
          <w:color w:val="000000"/>
          <w:sz w:val="28"/>
          <w:szCs w:val="28"/>
        </w:rPr>
        <w:t>1</w:t>
      </w:r>
      <w:r w:rsidRPr="00D070FB">
        <w:rPr>
          <w:rFonts w:ascii="Times New Roman" w:eastAsia="Times New Roman" w:hAnsi="Times New Roman" w:cs="Times New Roman"/>
          <w:b/>
          <w:bCs/>
          <w:color w:val="000000"/>
          <w:sz w:val="28"/>
          <w:szCs w:val="28"/>
        </w:rPr>
        <w:t xml:space="preserve">. </w:t>
      </w:r>
      <w:r w:rsidRPr="00D070FB">
        <w:rPr>
          <w:rFonts w:ascii="Times New Roman" w:hAnsi="Times New Roman" w:cs="Times New Roman"/>
          <w:b/>
          <w:i/>
          <w:color w:val="000000"/>
          <w:sz w:val="28"/>
          <w:szCs w:val="28"/>
          <w:lang w:val="nl-NL"/>
        </w:rPr>
        <w:t>Sự đa dạng của các hệ</w:t>
      </w:r>
      <w:r w:rsidR="00242022" w:rsidRPr="00D070FB">
        <w:rPr>
          <w:rFonts w:ascii="Times New Roman" w:hAnsi="Times New Roman" w:cs="Times New Roman"/>
          <w:b/>
          <w:i/>
          <w:color w:val="000000"/>
          <w:sz w:val="28"/>
          <w:szCs w:val="28"/>
          <w:lang w:val="nl-NL"/>
        </w:rPr>
        <w:t xml:space="preserve"> sinh thái:</w:t>
      </w:r>
    </w:p>
    <w:p w:rsidR="004922C9" w:rsidRPr="00D070FB" w:rsidRDefault="004922C9" w:rsidP="00D23CC5">
      <w:pPr>
        <w:spacing w:after="0"/>
        <w:jc w:val="both"/>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Có 3 hệ sinh thái chủ yếu:</w:t>
      </w:r>
    </w:p>
    <w:p w:rsidR="004922C9" w:rsidRPr="00D070FB" w:rsidRDefault="004922C9" w:rsidP="00D23CC5">
      <w:pPr>
        <w:spacing w:after="0"/>
        <w:jc w:val="both"/>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Hệ sinh thái trên cạn: rừng, thảo nguyên, savan...</w:t>
      </w:r>
    </w:p>
    <w:p w:rsidR="004922C9" w:rsidRPr="00D070FB" w:rsidRDefault="004922C9" w:rsidP="00D23CC5">
      <w:pPr>
        <w:spacing w:after="0"/>
        <w:jc w:val="both"/>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Hệ sinh thái nước mặn: rừng ngập mặn, hệ sinh thái vùng biển khơi...</w:t>
      </w:r>
    </w:p>
    <w:p w:rsidR="004922C9" w:rsidRPr="00D070FB" w:rsidRDefault="004922C9" w:rsidP="00D23CC5">
      <w:pPr>
        <w:spacing w:after="0"/>
        <w:jc w:val="both"/>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Hệ sinh thái nước ngọt: ao, hồ, sông, suối....</w:t>
      </w:r>
    </w:p>
    <w:p w:rsidR="004922C9" w:rsidRPr="00D070FB" w:rsidRDefault="004922C9" w:rsidP="00D23CC5">
      <w:pPr>
        <w:spacing w:after="0"/>
        <w:outlineLvl w:val="0"/>
        <w:rPr>
          <w:rFonts w:ascii="Times New Roman" w:hAnsi="Times New Roman" w:cs="Times New Roman"/>
          <w:b/>
          <w:i/>
          <w:color w:val="000000"/>
          <w:sz w:val="28"/>
          <w:szCs w:val="28"/>
          <w:lang w:val="nl-NL"/>
        </w:rPr>
      </w:pPr>
      <w:r w:rsidRPr="00D070FB">
        <w:rPr>
          <w:rFonts w:ascii="Times New Roman" w:hAnsi="Times New Roman" w:cs="Times New Roman"/>
          <w:b/>
          <w:i/>
          <w:color w:val="000000"/>
          <w:sz w:val="28"/>
          <w:szCs w:val="28"/>
          <w:lang w:val="nl-NL"/>
        </w:rPr>
        <w:t>2.</w:t>
      </w:r>
      <w:r w:rsidR="00242022" w:rsidRPr="00D070FB">
        <w:rPr>
          <w:rFonts w:ascii="Times New Roman" w:hAnsi="Times New Roman" w:cs="Times New Roman"/>
          <w:b/>
          <w:i/>
          <w:color w:val="000000"/>
          <w:sz w:val="28"/>
          <w:szCs w:val="28"/>
          <w:lang w:val="nl-NL"/>
        </w:rPr>
        <w:t xml:space="preserve"> </w:t>
      </w:r>
      <w:r w:rsidRPr="00D070FB">
        <w:rPr>
          <w:rFonts w:ascii="Times New Roman" w:hAnsi="Times New Roman" w:cs="Times New Roman"/>
          <w:b/>
          <w:i/>
          <w:color w:val="000000"/>
          <w:sz w:val="28"/>
          <w:szCs w:val="28"/>
          <w:lang w:val="nl-NL"/>
        </w:rPr>
        <w:t>Bảo vệ các hệ sinh thái</w:t>
      </w:r>
      <w:r w:rsidR="00242022" w:rsidRPr="00D070FB">
        <w:rPr>
          <w:rFonts w:ascii="Times New Roman" w:hAnsi="Times New Roman" w:cs="Times New Roman"/>
          <w:b/>
          <w:i/>
          <w:color w:val="000000"/>
          <w:sz w:val="28"/>
          <w:szCs w:val="28"/>
          <w:lang w:val="nl-NL"/>
        </w:rPr>
        <w:t>:</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xml:space="preserve"> </w:t>
      </w:r>
      <w:r w:rsidR="00242022" w:rsidRPr="00D070FB">
        <w:rPr>
          <w:rFonts w:ascii="Times New Roman" w:hAnsi="Times New Roman" w:cs="Times New Roman"/>
          <w:color w:val="000000"/>
          <w:sz w:val="28"/>
          <w:szCs w:val="28"/>
          <w:lang w:val="nl-NL"/>
        </w:rPr>
        <w:t>a</w:t>
      </w:r>
      <w:r w:rsidRPr="00D070FB">
        <w:rPr>
          <w:rFonts w:ascii="Times New Roman" w:hAnsi="Times New Roman" w:cs="Times New Roman"/>
          <w:color w:val="000000"/>
          <w:sz w:val="28"/>
          <w:szCs w:val="28"/>
          <w:lang w:val="nl-NL"/>
        </w:rPr>
        <w:t>. Bảo vệ hệ sinh thái rừng</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Xây dựng kế hoạch để khai thác nguồn tài nguyên rừng hợp lí để hạn chế mức độ khai thác, không khai thác quá mức làm cạn kiệt nguồn tài nguyên.</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Xây dựng các khu bảo tồn thiên nhiên, vườn quốc gia để giữ cân bằng sinh thái và bảo vệ nguồn gen.</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Trồng rừng góp phần khôi phục các hệ sinh thái bị thoái hoá, chống xói mòn đất, tăng nguồn nước...</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xml:space="preserve">- Phòng cháy rừng </w:t>
      </w:r>
      <w:r w:rsidRPr="00D070FB">
        <w:rPr>
          <w:rFonts w:ascii="Times New Roman" w:hAnsi="Times New Roman" w:cs="Times New Roman"/>
          <w:color w:val="000000"/>
          <w:sz w:val="28"/>
          <w:szCs w:val="28"/>
          <w:lang w:val="nl-NL"/>
        </w:rPr>
        <w:sym w:font="Wingdings 3" w:char="F022"/>
      </w:r>
      <w:r w:rsidRPr="00D070FB">
        <w:rPr>
          <w:rFonts w:ascii="Times New Roman" w:hAnsi="Times New Roman" w:cs="Times New Roman"/>
          <w:color w:val="000000"/>
          <w:sz w:val="28"/>
          <w:szCs w:val="28"/>
          <w:lang w:val="nl-NL"/>
        </w:rPr>
        <w:t xml:space="preserve"> bảo vệ rừng.</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Vận động định canh, định cư để bảo vệ rừng đầu nguồn.</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Phát triển dân số hợp lí, giảm áp lực sử dụng tài nguyên rừng.</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Tuyên truyền bảo vệ rừng, toàn dân cùng tham gia bảo vệ rừng.</w:t>
      </w:r>
    </w:p>
    <w:p w:rsidR="004922C9" w:rsidRPr="00D070FB" w:rsidRDefault="00242022"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b</w:t>
      </w:r>
      <w:r w:rsidR="004922C9" w:rsidRPr="00D070FB">
        <w:rPr>
          <w:rFonts w:ascii="Times New Roman" w:hAnsi="Times New Roman" w:cs="Times New Roman"/>
          <w:color w:val="000000"/>
          <w:sz w:val="28"/>
          <w:szCs w:val="28"/>
          <w:lang w:val="nl-NL"/>
        </w:rPr>
        <w:t>. Bảo vệ hệ sinh thái biển</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Bảo vệ bãi cát biển (nơi rùa đẻ trứng) và vận động người dân không đánh bắt rùa biển.</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Bảo vệ rừng ngập mặn hiện có và trồng lại rừng đã bị chặt phá.</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Xử lí nước thải trước khi đổ ra sông, biển.</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Làm sạch bãi biển và nâng cao ý thức bảo vệ môi trường  của người dân.</w:t>
      </w:r>
    </w:p>
    <w:p w:rsidR="004922C9" w:rsidRPr="00D070FB" w:rsidRDefault="00242022"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c</w:t>
      </w:r>
      <w:r w:rsidR="004922C9" w:rsidRPr="00D070FB">
        <w:rPr>
          <w:rFonts w:ascii="Times New Roman" w:hAnsi="Times New Roman" w:cs="Times New Roman"/>
          <w:color w:val="000000"/>
          <w:sz w:val="28"/>
          <w:szCs w:val="28"/>
          <w:lang w:val="nl-NL"/>
        </w:rPr>
        <w:t>. Bảo vệ hệ sinh thái nông nghiệp</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Các hệ sinh thái nông nghiệp chủ yếu ở Việt Nam (Bảng 60.4).</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Bảo vệ:</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Duy trì hệ sinh thái nông nghiệp chủ yếu.</w:t>
      </w:r>
    </w:p>
    <w:p w:rsidR="004922C9" w:rsidRPr="00D070FB" w:rsidRDefault="004922C9" w:rsidP="00D23CC5">
      <w:pPr>
        <w:spacing w:after="0"/>
        <w:jc w:val="both"/>
        <w:outlineLvl w:val="0"/>
        <w:rPr>
          <w:rFonts w:ascii="Times New Roman" w:hAnsi="Times New Roman" w:cs="Times New Roman"/>
          <w:color w:val="000000"/>
          <w:sz w:val="28"/>
          <w:szCs w:val="28"/>
          <w:lang w:val="nl-NL"/>
        </w:rPr>
      </w:pPr>
      <w:r w:rsidRPr="00D070FB">
        <w:rPr>
          <w:rFonts w:ascii="Times New Roman" w:hAnsi="Times New Roman" w:cs="Times New Roman"/>
          <w:color w:val="000000"/>
          <w:sz w:val="28"/>
          <w:szCs w:val="28"/>
          <w:lang w:val="nl-NL"/>
        </w:rPr>
        <w:t>+ Cải tạo các hệ sinh thái để đạt năng suất và hiệu quả cao.</w:t>
      </w:r>
    </w:p>
    <w:p w:rsidR="00242022" w:rsidRPr="00D070FB" w:rsidRDefault="00242022" w:rsidP="00D23CC5">
      <w:pPr>
        <w:pStyle w:val="Heading2"/>
        <w:spacing w:line="240" w:lineRule="auto"/>
        <w:rPr>
          <w:rFonts w:ascii="Times New Roman" w:hAnsi="Times New Roman" w:cs="Times New Roman"/>
          <w:color w:val="000000"/>
          <w:szCs w:val="28"/>
          <w:lang w:val="nl-NL"/>
        </w:rPr>
      </w:pPr>
      <w:r w:rsidRPr="00D070FB">
        <w:rPr>
          <w:rFonts w:ascii="Times New Roman" w:hAnsi="Times New Roman" w:cs="Times New Roman"/>
          <w:color w:val="000000"/>
          <w:szCs w:val="28"/>
          <w:lang w:val="nl-NL"/>
        </w:rPr>
        <w:t>IV. Luật bảo vệ môi trường:</w:t>
      </w:r>
    </w:p>
    <w:p w:rsidR="004922C9" w:rsidRPr="00D070FB" w:rsidRDefault="00242022" w:rsidP="00D23CC5">
      <w:pPr>
        <w:pStyle w:val="Heading2"/>
        <w:spacing w:line="240" w:lineRule="auto"/>
        <w:rPr>
          <w:rFonts w:ascii="Times New Roman" w:hAnsi="Times New Roman" w:cs="Times New Roman"/>
          <w:color w:val="000000"/>
          <w:szCs w:val="28"/>
          <w:lang w:val="nl-NL"/>
        </w:rPr>
      </w:pPr>
      <w:r w:rsidRPr="00D070FB">
        <w:rPr>
          <w:rFonts w:ascii="Times New Roman" w:hAnsi="Times New Roman" w:cs="Times New Roman"/>
          <w:color w:val="000000"/>
          <w:szCs w:val="28"/>
          <w:lang w:val="nl-NL"/>
        </w:rPr>
        <w:t xml:space="preserve">1. </w:t>
      </w:r>
      <w:r w:rsidR="004922C9" w:rsidRPr="00D070FB">
        <w:rPr>
          <w:rFonts w:ascii="Times New Roman" w:hAnsi="Times New Roman" w:cs="Times New Roman"/>
          <w:i/>
          <w:color w:val="000000"/>
          <w:szCs w:val="28"/>
          <w:lang w:val="nl-NL"/>
        </w:rPr>
        <w:t>Sự cần thiết ban hành luật</w:t>
      </w:r>
      <w:r w:rsidRPr="00D070FB">
        <w:rPr>
          <w:rFonts w:ascii="Times New Roman" w:hAnsi="Times New Roman" w:cs="Times New Roman"/>
          <w:i/>
          <w:color w:val="000000"/>
          <w:szCs w:val="28"/>
          <w:lang w:val="nl-NL"/>
        </w:rPr>
        <w:t>:</w:t>
      </w:r>
      <w:r w:rsidR="004922C9" w:rsidRPr="00D070FB">
        <w:rPr>
          <w:rFonts w:ascii="Times New Roman" w:hAnsi="Times New Roman" w:cs="Times New Roman"/>
          <w:i/>
          <w:color w:val="000000"/>
          <w:szCs w:val="28"/>
          <w:lang w:val="nl-NL"/>
        </w:rPr>
        <w:t xml:space="preserve"> </w:t>
      </w:r>
    </w:p>
    <w:p w:rsidR="004922C9" w:rsidRPr="00D070FB" w:rsidRDefault="004922C9" w:rsidP="00D23CC5">
      <w:pPr>
        <w:spacing w:after="0"/>
        <w:jc w:val="both"/>
        <w:rPr>
          <w:rFonts w:ascii="Times New Roman" w:hAnsi="Times New Roman" w:cs="Times New Roman"/>
          <w:color w:val="000000"/>
          <w:sz w:val="28"/>
          <w:szCs w:val="28"/>
        </w:rPr>
      </w:pPr>
      <w:r w:rsidRPr="00D070FB">
        <w:rPr>
          <w:rFonts w:ascii="Times New Roman" w:hAnsi="Times New Roman" w:cs="Times New Roman"/>
          <w:color w:val="000000"/>
          <w:sz w:val="28"/>
          <w:szCs w:val="28"/>
        </w:rPr>
        <w:t>- Luật bảo vệ môi trường nhằm ngăn chặn, khắc phục các hậu quả xấu của con người và thiên nhiên gây ra cho môi trường tự nhiên.</w:t>
      </w:r>
    </w:p>
    <w:p w:rsidR="004922C9" w:rsidRPr="00D070FB" w:rsidRDefault="004922C9" w:rsidP="00D23CC5">
      <w:pPr>
        <w:spacing w:after="0"/>
        <w:jc w:val="both"/>
        <w:rPr>
          <w:rFonts w:ascii="Times New Roman" w:hAnsi="Times New Roman" w:cs="Times New Roman"/>
          <w:i/>
          <w:color w:val="000000"/>
          <w:sz w:val="28"/>
          <w:szCs w:val="28"/>
          <w:u w:val="single"/>
        </w:rPr>
      </w:pPr>
      <w:r w:rsidRPr="00D070FB">
        <w:rPr>
          <w:rFonts w:ascii="Times New Roman" w:hAnsi="Times New Roman" w:cs="Times New Roman"/>
          <w:color w:val="000000"/>
          <w:sz w:val="28"/>
          <w:szCs w:val="28"/>
        </w:rPr>
        <w:t>- Luật bảo vệ môi trường điều chỉnh việc khai thác, sử dụng các thành phần môi trường hợp lí để phục vụ sự phát triển bền vững của đất nước.</w:t>
      </w:r>
    </w:p>
    <w:p w:rsidR="004922C9" w:rsidRPr="00D070FB" w:rsidRDefault="00242022" w:rsidP="00D23CC5">
      <w:pPr>
        <w:spacing w:after="0"/>
        <w:outlineLvl w:val="0"/>
        <w:rPr>
          <w:rFonts w:ascii="Times New Roman" w:hAnsi="Times New Roman" w:cs="Times New Roman"/>
          <w:i/>
          <w:color w:val="000000"/>
          <w:sz w:val="28"/>
          <w:szCs w:val="28"/>
        </w:rPr>
      </w:pPr>
      <w:r w:rsidRPr="00D070FB">
        <w:rPr>
          <w:rFonts w:ascii="Times New Roman" w:hAnsi="Times New Roman" w:cs="Times New Roman"/>
          <w:i/>
          <w:color w:val="000000"/>
          <w:sz w:val="28"/>
          <w:szCs w:val="28"/>
        </w:rPr>
        <w:lastRenderedPageBreak/>
        <w:t xml:space="preserve">2. </w:t>
      </w:r>
      <w:r w:rsidR="004922C9" w:rsidRPr="00D070FB">
        <w:rPr>
          <w:rFonts w:ascii="Times New Roman" w:hAnsi="Times New Roman" w:cs="Times New Roman"/>
          <w:i/>
          <w:color w:val="000000"/>
          <w:sz w:val="28"/>
          <w:szCs w:val="28"/>
        </w:rPr>
        <w:t>Một số nội dung cơ bản của luật bảo vệ môi trường</w:t>
      </w:r>
    </w:p>
    <w:p w:rsidR="004922C9" w:rsidRPr="00D070FB" w:rsidRDefault="00242022" w:rsidP="00D23CC5">
      <w:pPr>
        <w:spacing w:after="0"/>
        <w:jc w:val="both"/>
        <w:outlineLvl w:val="0"/>
        <w:rPr>
          <w:rFonts w:ascii="Times New Roman" w:hAnsi="Times New Roman" w:cs="Times New Roman"/>
          <w:color w:val="000000"/>
          <w:sz w:val="28"/>
          <w:szCs w:val="28"/>
        </w:rPr>
      </w:pPr>
      <w:r w:rsidRPr="00D070FB">
        <w:rPr>
          <w:rFonts w:ascii="Times New Roman" w:hAnsi="Times New Roman" w:cs="Times New Roman"/>
          <w:color w:val="000000"/>
          <w:sz w:val="28"/>
          <w:szCs w:val="28"/>
        </w:rPr>
        <w:t xml:space="preserve">- </w:t>
      </w:r>
      <w:r w:rsidR="004922C9" w:rsidRPr="00D070FB">
        <w:rPr>
          <w:rFonts w:ascii="Times New Roman" w:hAnsi="Times New Roman" w:cs="Times New Roman"/>
          <w:color w:val="000000"/>
          <w:sz w:val="28"/>
          <w:szCs w:val="28"/>
        </w:rPr>
        <w:t>Phòng chống suy thoái; ô nhiễm và sự cố môi trường (chương II)</w:t>
      </w:r>
    </w:p>
    <w:p w:rsidR="004922C9" w:rsidRPr="00D070FB" w:rsidRDefault="00242022" w:rsidP="00D23CC5">
      <w:pPr>
        <w:spacing w:after="0"/>
        <w:jc w:val="both"/>
        <w:outlineLvl w:val="0"/>
        <w:rPr>
          <w:rFonts w:ascii="Times New Roman" w:hAnsi="Times New Roman" w:cs="Times New Roman"/>
          <w:color w:val="000000"/>
          <w:sz w:val="28"/>
          <w:szCs w:val="28"/>
        </w:rPr>
      </w:pPr>
      <w:r w:rsidRPr="00D070FB">
        <w:rPr>
          <w:rFonts w:ascii="Times New Roman" w:hAnsi="Times New Roman" w:cs="Times New Roman"/>
          <w:color w:val="000000"/>
          <w:sz w:val="28"/>
          <w:szCs w:val="28"/>
        </w:rPr>
        <w:t>-</w:t>
      </w:r>
      <w:r w:rsidR="004922C9" w:rsidRPr="00D070FB">
        <w:rPr>
          <w:rFonts w:ascii="Times New Roman" w:hAnsi="Times New Roman" w:cs="Times New Roman"/>
          <w:color w:val="000000"/>
          <w:sz w:val="28"/>
          <w:szCs w:val="28"/>
        </w:rPr>
        <w:t xml:space="preserve"> Khắc phục suy thoái; ô nhiễm và sự cố môi trường (chương III)</w:t>
      </w:r>
    </w:p>
    <w:p w:rsidR="004922C9" w:rsidRPr="00D070FB" w:rsidRDefault="00242022" w:rsidP="00D23CC5">
      <w:pPr>
        <w:spacing w:after="0"/>
        <w:outlineLvl w:val="0"/>
        <w:rPr>
          <w:rFonts w:ascii="Times New Roman" w:hAnsi="Times New Roman" w:cs="Times New Roman"/>
          <w:color w:val="000000"/>
          <w:sz w:val="28"/>
          <w:szCs w:val="28"/>
        </w:rPr>
      </w:pPr>
      <w:r w:rsidRPr="00D070FB">
        <w:rPr>
          <w:rFonts w:ascii="Times New Roman" w:hAnsi="Times New Roman" w:cs="Times New Roman"/>
          <w:i/>
          <w:color w:val="000000"/>
          <w:sz w:val="28"/>
          <w:szCs w:val="28"/>
        </w:rPr>
        <w:t xml:space="preserve">3. </w:t>
      </w:r>
      <w:r w:rsidR="004922C9" w:rsidRPr="00D070FB">
        <w:rPr>
          <w:rFonts w:ascii="Times New Roman" w:hAnsi="Times New Roman" w:cs="Times New Roman"/>
          <w:i/>
          <w:color w:val="000000"/>
          <w:sz w:val="28"/>
          <w:szCs w:val="28"/>
        </w:rPr>
        <w:t>Trách nhiệm của mỗi người trong việc chấp hành luật bảo vệ môi  trường</w:t>
      </w:r>
    </w:p>
    <w:p w:rsidR="004922C9" w:rsidRPr="00D070FB" w:rsidRDefault="004922C9" w:rsidP="00D23CC5">
      <w:pPr>
        <w:spacing w:after="0"/>
        <w:rPr>
          <w:rFonts w:ascii="Times New Roman" w:hAnsi="Times New Roman" w:cs="Times New Roman"/>
          <w:bCs/>
          <w:color w:val="000000"/>
          <w:sz w:val="28"/>
          <w:szCs w:val="28"/>
          <w:lang w:val="nl-NL"/>
        </w:rPr>
      </w:pPr>
      <w:r w:rsidRPr="00D070FB">
        <w:rPr>
          <w:rFonts w:ascii="Times New Roman" w:hAnsi="Times New Roman" w:cs="Times New Roman"/>
          <w:bCs/>
          <w:color w:val="000000"/>
          <w:sz w:val="28"/>
          <w:szCs w:val="28"/>
          <w:lang w:val="nl-NL"/>
        </w:rPr>
        <w:t>- Mỗi người dân phải tìm hiểu, nắm vững và chấp hành luật bảo vệ môi trường.</w:t>
      </w:r>
    </w:p>
    <w:p w:rsidR="004922C9" w:rsidRPr="00D070FB" w:rsidRDefault="004922C9" w:rsidP="00D23CC5">
      <w:pPr>
        <w:spacing w:after="0"/>
        <w:rPr>
          <w:rFonts w:ascii="Times New Roman" w:hAnsi="Times New Roman" w:cs="Times New Roman"/>
          <w:bCs/>
          <w:color w:val="000000"/>
          <w:sz w:val="28"/>
          <w:szCs w:val="28"/>
          <w:lang w:val="nl-NL"/>
        </w:rPr>
      </w:pPr>
      <w:r w:rsidRPr="00D070FB">
        <w:rPr>
          <w:rFonts w:ascii="Times New Roman" w:hAnsi="Times New Roman" w:cs="Times New Roman"/>
          <w:bCs/>
          <w:color w:val="000000"/>
          <w:sz w:val="28"/>
          <w:szCs w:val="28"/>
          <w:lang w:val="nl-NL"/>
        </w:rPr>
        <w:t>- Tuyên truyền để mọi người thực hiện tốt Luật bảo vệ môi trường.</w:t>
      </w:r>
    </w:p>
    <w:p w:rsidR="004922C9" w:rsidRPr="00D070FB" w:rsidRDefault="004922C9" w:rsidP="00D23CC5">
      <w:pPr>
        <w:spacing w:after="0"/>
        <w:rPr>
          <w:rFonts w:ascii="Times New Roman" w:hAnsi="Times New Roman" w:cs="Times New Roman"/>
          <w:bCs/>
          <w:color w:val="000000"/>
          <w:sz w:val="28"/>
          <w:szCs w:val="28"/>
          <w:lang w:val="nl-NL"/>
        </w:rPr>
      </w:pPr>
      <w:r w:rsidRPr="00D070FB">
        <w:rPr>
          <w:rFonts w:ascii="Times New Roman" w:hAnsi="Times New Roman" w:cs="Times New Roman"/>
          <w:bCs/>
          <w:color w:val="000000"/>
          <w:sz w:val="28"/>
          <w:szCs w:val="28"/>
          <w:lang w:val="nl-NL"/>
        </w:rPr>
        <w:t>- Ở các nước phát triển mỗi người dân đều hiểu và chấp hành tốt Luật bảo vệ môi trường</w:t>
      </w:r>
    </w:p>
    <w:p w:rsidR="004922C9" w:rsidRPr="00D070FB" w:rsidRDefault="004922C9" w:rsidP="00D23CC5">
      <w:pPr>
        <w:spacing w:after="0"/>
        <w:jc w:val="both"/>
        <w:rPr>
          <w:rFonts w:ascii="Times New Roman" w:hAnsi="Times New Roman" w:cs="Times New Roman"/>
          <w:b/>
          <w:color w:val="000000"/>
          <w:sz w:val="28"/>
          <w:szCs w:val="28"/>
          <w:lang w:val="nl-NL"/>
        </w:rPr>
      </w:pPr>
      <w:r w:rsidRPr="00D070FB">
        <w:rPr>
          <w:rFonts w:ascii="Times New Roman" w:hAnsi="Times New Roman" w:cs="Times New Roman"/>
          <w:b/>
          <w:color w:val="000000"/>
          <w:sz w:val="28"/>
          <w:szCs w:val="28"/>
          <w:lang w:val="nl-NL"/>
        </w:rPr>
        <w:t>B. Bài tập:</w:t>
      </w:r>
      <w:r w:rsidR="00D070FB">
        <w:rPr>
          <w:rFonts w:ascii="Times New Roman" w:hAnsi="Times New Roman" w:cs="Times New Roman"/>
          <w:b/>
          <w:color w:val="000000"/>
          <w:sz w:val="28"/>
          <w:szCs w:val="28"/>
          <w:lang w:val="nl-NL"/>
        </w:rPr>
        <w:t xml:space="preserve"> (ghi lại câu trả lời vào tập soạn)</w:t>
      </w:r>
    </w:p>
    <w:p w:rsidR="004922C9" w:rsidRPr="00D070FB" w:rsidRDefault="00D070FB" w:rsidP="00D23CC5">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1.</w:t>
      </w:r>
      <w:r w:rsidR="004922C9" w:rsidRPr="00D070FB">
        <w:rPr>
          <w:rFonts w:ascii="Times New Roman" w:hAnsi="Times New Roman" w:cs="Times New Roman"/>
          <w:color w:val="000000"/>
          <w:sz w:val="28"/>
          <w:szCs w:val="28"/>
          <w:lang w:val="nl-NL"/>
        </w:rPr>
        <w:t xml:space="preserve"> Vì sao phải bảo vệ các hệ sinh thái? Nêu biện pháp bảo vệ?</w:t>
      </w:r>
    </w:p>
    <w:p w:rsidR="004922C9" w:rsidRPr="00D070FB" w:rsidRDefault="00D070FB" w:rsidP="00D23CC5">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2.</w:t>
      </w:r>
      <w:r w:rsidR="004922C9" w:rsidRPr="00D070FB">
        <w:rPr>
          <w:rFonts w:ascii="Times New Roman" w:hAnsi="Times New Roman" w:cs="Times New Roman"/>
          <w:color w:val="000000"/>
          <w:sz w:val="28"/>
          <w:szCs w:val="28"/>
          <w:lang w:val="nl-NL"/>
        </w:rPr>
        <w:t xml:space="preserve"> Luật bảo vệ môi trường ban hành nhằm mục đích gì?</w:t>
      </w:r>
    </w:p>
    <w:p w:rsidR="004922C9" w:rsidRPr="00D070FB" w:rsidRDefault="00D070FB" w:rsidP="00D23CC5">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3. </w:t>
      </w:r>
      <w:r w:rsidR="004922C9" w:rsidRPr="00D070FB">
        <w:rPr>
          <w:rFonts w:ascii="Times New Roman" w:hAnsi="Times New Roman" w:cs="Times New Roman"/>
          <w:color w:val="000000"/>
          <w:sz w:val="28"/>
          <w:szCs w:val="28"/>
          <w:lang w:val="nl-NL"/>
        </w:rPr>
        <w:t>Bản thân em đã chấp hành luật BVMT như thế nào?</w:t>
      </w:r>
    </w:p>
    <w:p w:rsidR="00D23CC5" w:rsidRDefault="00D070FB" w:rsidP="00D23CC5">
      <w:pPr>
        <w:pStyle w:val="NormalWeb"/>
        <w:shd w:val="clear" w:color="auto" w:fill="FFFFFF"/>
        <w:spacing w:before="0" w:beforeAutospacing="0" w:after="0" w:afterAutospacing="0"/>
        <w:rPr>
          <w:color w:val="000000"/>
          <w:sz w:val="28"/>
          <w:szCs w:val="28"/>
        </w:rPr>
      </w:pPr>
      <w:r>
        <w:rPr>
          <w:color w:val="000000"/>
          <w:sz w:val="28"/>
          <w:szCs w:val="28"/>
        </w:rPr>
        <w:t xml:space="preserve">4. </w:t>
      </w:r>
      <w:r w:rsidR="00AA45D8" w:rsidRPr="00D070FB">
        <w:rPr>
          <w:color w:val="000000"/>
          <w:sz w:val="28"/>
          <w:szCs w:val="28"/>
          <w:lang w:val="vi-VN"/>
        </w:rPr>
        <w:t>Chúng ta cần phải làm gì để thực hiện Luật Bảo vệ môi trường:</w:t>
      </w:r>
    </w:p>
    <w:p w:rsidR="00AA45D8" w:rsidRPr="00D070FB" w:rsidRDefault="00D070FB" w:rsidP="00D23CC5">
      <w:pPr>
        <w:pStyle w:val="NormalWeb"/>
        <w:shd w:val="clear" w:color="auto" w:fill="FFFFFF"/>
        <w:spacing w:before="0" w:beforeAutospacing="0" w:after="0" w:afterAutospacing="0"/>
        <w:rPr>
          <w:color w:val="000000"/>
          <w:sz w:val="28"/>
          <w:szCs w:val="28"/>
          <w:lang w:val="vi-VN"/>
        </w:rPr>
      </w:pPr>
      <w:r>
        <w:rPr>
          <w:color w:val="000000"/>
          <w:sz w:val="28"/>
          <w:szCs w:val="28"/>
        </w:rPr>
        <w:t>a</w:t>
      </w:r>
      <w:r w:rsidR="00AA45D8" w:rsidRPr="00D070FB">
        <w:rPr>
          <w:color w:val="000000"/>
          <w:sz w:val="28"/>
          <w:szCs w:val="28"/>
          <w:lang w:val="vi-VN"/>
        </w:rPr>
        <w:t>. Thành lập đội cảnh sát môi trườ</w:t>
      </w:r>
      <w:r>
        <w:rPr>
          <w:color w:val="000000"/>
          <w:sz w:val="28"/>
          <w:szCs w:val="28"/>
          <w:lang w:val="vi-VN"/>
        </w:rPr>
        <w:t>ng</w:t>
      </w:r>
      <w:r>
        <w:rPr>
          <w:color w:val="000000"/>
          <w:sz w:val="28"/>
          <w:szCs w:val="28"/>
          <w:lang w:val="vi-VN"/>
        </w:rPr>
        <w:br/>
      </w:r>
      <w:r>
        <w:rPr>
          <w:color w:val="000000"/>
          <w:sz w:val="28"/>
          <w:szCs w:val="28"/>
        </w:rPr>
        <w:t>b</w:t>
      </w:r>
      <w:r w:rsidR="00AA45D8" w:rsidRPr="00D070FB">
        <w:rPr>
          <w:color w:val="000000"/>
          <w:sz w:val="28"/>
          <w:szCs w:val="28"/>
          <w:lang w:val="vi-VN"/>
        </w:rPr>
        <w:t>. Xây dựng môi trường "Xanh, sạch, đẹ</w:t>
      </w:r>
      <w:r>
        <w:rPr>
          <w:color w:val="000000"/>
          <w:sz w:val="28"/>
          <w:szCs w:val="28"/>
          <w:lang w:val="vi-VN"/>
        </w:rPr>
        <w:t>p"</w:t>
      </w:r>
      <w:r>
        <w:rPr>
          <w:color w:val="000000"/>
          <w:sz w:val="28"/>
          <w:szCs w:val="28"/>
          <w:lang w:val="vi-VN"/>
        </w:rPr>
        <w:br/>
      </w:r>
      <w:r>
        <w:rPr>
          <w:color w:val="000000"/>
          <w:sz w:val="28"/>
          <w:szCs w:val="28"/>
        </w:rPr>
        <w:t>c</w:t>
      </w:r>
      <w:r w:rsidR="00AA45D8" w:rsidRPr="00D070FB">
        <w:rPr>
          <w:color w:val="000000"/>
          <w:sz w:val="28"/>
          <w:szCs w:val="28"/>
          <w:lang w:val="vi-VN"/>
        </w:rPr>
        <w:t>. Mỗi người dân phải tìm hiểu luật và tự giác thực hiện</w:t>
      </w:r>
    </w:p>
    <w:p w:rsidR="00AA45D8" w:rsidRPr="00D070FB" w:rsidRDefault="00D070FB" w:rsidP="00D23CC5">
      <w:pPr>
        <w:pStyle w:val="NormalWeb"/>
        <w:shd w:val="clear" w:color="auto" w:fill="FFFFFF"/>
        <w:spacing w:before="0" w:beforeAutospacing="0" w:after="0" w:afterAutospacing="0"/>
        <w:rPr>
          <w:color w:val="000000"/>
          <w:sz w:val="28"/>
          <w:szCs w:val="28"/>
          <w:lang w:val="vi-VN"/>
        </w:rPr>
      </w:pPr>
      <w:r>
        <w:rPr>
          <w:sz w:val="28"/>
          <w:szCs w:val="28"/>
        </w:rPr>
        <w:t>d</w:t>
      </w:r>
      <w:r w:rsidR="00AA45D8" w:rsidRPr="00D070FB">
        <w:rPr>
          <w:sz w:val="28"/>
          <w:szCs w:val="28"/>
          <w:lang w:val="vi-VN"/>
        </w:rPr>
        <w:t>. Quy hoạch và sử dụng kế hoạch có hiệu quả đất đai</w:t>
      </w:r>
      <w:r w:rsidR="00AA45D8" w:rsidRPr="00D070FB">
        <w:rPr>
          <w:sz w:val="28"/>
          <w:szCs w:val="28"/>
          <w:shd w:val="clear" w:color="auto" w:fill="FFFFFF"/>
          <w:lang w:val="vi-VN"/>
        </w:rPr>
        <w:br/>
      </w:r>
      <w:r>
        <w:rPr>
          <w:color w:val="000000"/>
          <w:sz w:val="28"/>
          <w:szCs w:val="28"/>
          <w:lang w:val="nl-NL"/>
        </w:rPr>
        <w:t xml:space="preserve">5. </w:t>
      </w:r>
      <w:r w:rsidR="00AA45D8" w:rsidRPr="00D070FB">
        <w:rPr>
          <w:color w:val="000000"/>
          <w:sz w:val="28"/>
          <w:szCs w:val="28"/>
          <w:lang w:val="vi-VN"/>
        </w:rPr>
        <w:t>Nguyên tắc</w:t>
      </w:r>
      <w:r>
        <w:rPr>
          <w:color w:val="000000"/>
          <w:sz w:val="28"/>
          <w:szCs w:val="28"/>
          <w:lang w:val="vi-VN"/>
        </w:rPr>
        <w:t xml:space="preserve"> giáo dục </w:t>
      </w:r>
      <w:r>
        <w:rPr>
          <w:color w:val="000000"/>
          <w:sz w:val="28"/>
          <w:szCs w:val="28"/>
        </w:rPr>
        <w:t>Bảo vệ môi trường</w:t>
      </w:r>
      <w:r w:rsidR="00AA45D8" w:rsidRPr="00D070FB">
        <w:rPr>
          <w:color w:val="000000"/>
          <w:sz w:val="28"/>
          <w:szCs w:val="28"/>
          <w:lang w:val="vi-VN"/>
        </w:rPr>
        <w:t xml:space="preserve"> là gì ?</w:t>
      </w:r>
      <w:bookmarkStart w:id="0" w:name="_GoBack"/>
      <w:bookmarkEnd w:id="0"/>
    </w:p>
    <w:p w:rsidR="00AA45D8" w:rsidRPr="00D070FB" w:rsidRDefault="00D070FB" w:rsidP="00D23CC5">
      <w:pPr>
        <w:pStyle w:val="NormalWeb"/>
        <w:shd w:val="clear" w:color="auto" w:fill="FFFFFF"/>
        <w:spacing w:before="0" w:beforeAutospacing="0" w:after="0" w:afterAutospacing="0"/>
        <w:rPr>
          <w:color w:val="000000"/>
          <w:sz w:val="28"/>
          <w:szCs w:val="28"/>
          <w:lang w:val="vi-VN"/>
        </w:rPr>
      </w:pPr>
      <w:r>
        <w:rPr>
          <w:color w:val="000000"/>
          <w:sz w:val="28"/>
          <w:szCs w:val="28"/>
        </w:rPr>
        <w:t>a</w:t>
      </w:r>
      <w:r w:rsidR="00AA45D8" w:rsidRPr="00D070FB">
        <w:rPr>
          <w:color w:val="000000"/>
          <w:sz w:val="28"/>
          <w:szCs w:val="28"/>
          <w:lang w:val="vi-VN"/>
        </w:rPr>
        <w:t xml:space="preserve">. Trong môi trường .                    </w:t>
      </w:r>
      <w:r>
        <w:rPr>
          <w:color w:val="000000"/>
          <w:sz w:val="28"/>
          <w:szCs w:val="28"/>
        </w:rPr>
        <w:t>b</w:t>
      </w:r>
      <w:r w:rsidR="00AA45D8" w:rsidRPr="00D070FB">
        <w:rPr>
          <w:color w:val="000000"/>
          <w:sz w:val="28"/>
          <w:szCs w:val="28"/>
          <w:lang w:val="vi-VN"/>
        </w:rPr>
        <w:t>. Vì môi trường .</w:t>
      </w:r>
    </w:p>
    <w:p w:rsidR="00AA45D8" w:rsidRPr="00D070FB" w:rsidRDefault="00D070FB" w:rsidP="00D23CC5">
      <w:pPr>
        <w:pStyle w:val="NormalWeb"/>
        <w:shd w:val="clear" w:color="auto" w:fill="FFFFFF"/>
        <w:spacing w:before="0" w:beforeAutospacing="0" w:after="0" w:afterAutospacing="0"/>
        <w:rPr>
          <w:color w:val="000000"/>
          <w:sz w:val="28"/>
          <w:szCs w:val="28"/>
          <w:lang w:val="vi-VN"/>
        </w:rPr>
      </w:pPr>
      <w:r>
        <w:rPr>
          <w:color w:val="000000"/>
          <w:sz w:val="28"/>
          <w:szCs w:val="28"/>
        </w:rPr>
        <w:t>c</w:t>
      </w:r>
      <w:r w:rsidR="00AA45D8" w:rsidRPr="00D070FB">
        <w:rPr>
          <w:color w:val="000000"/>
          <w:sz w:val="28"/>
          <w:szCs w:val="28"/>
          <w:lang w:val="vi-VN"/>
        </w:rPr>
        <w:t xml:space="preserve">. Về môi trường .                         </w:t>
      </w:r>
      <w:r>
        <w:rPr>
          <w:color w:val="000000"/>
          <w:sz w:val="28"/>
          <w:szCs w:val="28"/>
        </w:rPr>
        <w:t>d</w:t>
      </w:r>
      <w:r w:rsidR="00AA45D8" w:rsidRPr="00D070FB">
        <w:rPr>
          <w:color w:val="000000"/>
          <w:sz w:val="28"/>
          <w:szCs w:val="28"/>
          <w:lang w:val="vi-VN"/>
        </w:rPr>
        <w:t xml:space="preserve">. Tất cả các phương án trên </w:t>
      </w:r>
    </w:p>
    <w:p w:rsidR="00AA45D8" w:rsidRPr="00D070FB" w:rsidRDefault="00AA45D8" w:rsidP="00D23CC5">
      <w:pPr>
        <w:spacing w:after="0"/>
        <w:rPr>
          <w:rFonts w:ascii="Times New Roman" w:hAnsi="Times New Roman" w:cs="Times New Roman"/>
          <w:color w:val="000000"/>
          <w:sz w:val="28"/>
          <w:szCs w:val="28"/>
          <w:lang w:val="vi-VN"/>
        </w:rPr>
      </w:pPr>
      <w:r w:rsidRPr="00D070FB">
        <w:rPr>
          <w:rFonts w:ascii="Times New Roman" w:hAnsi="Times New Roman" w:cs="Times New Roman"/>
          <w:color w:val="000000"/>
          <w:sz w:val="28"/>
          <w:szCs w:val="28"/>
          <w:lang w:val="nl-NL"/>
        </w:rPr>
        <w:t xml:space="preserve"> </w:t>
      </w:r>
      <w:r w:rsidR="00D070FB">
        <w:rPr>
          <w:rStyle w:val="apple-converted-space"/>
          <w:rFonts w:ascii="Times New Roman" w:hAnsi="Times New Roman" w:cs="Times New Roman"/>
          <w:color w:val="000000"/>
          <w:sz w:val="28"/>
          <w:szCs w:val="28"/>
          <w:bdr w:val="none" w:sz="0" w:space="0" w:color="auto" w:frame="1"/>
          <w:lang w:val="pt-BR"/>
        </w:rPr>
        <w:t xml:space="preserve">6. </w:t>
      </w:r>
      <w:r w:rsidRPr="00D070FB">
        <w:rPr>
          <w:rFonts w:ascii="Times New Roman" w:hAnsi="Times New Roman" w:cs="Times New Roman"/>
          <w:color w:val="000000"/>
          <w:sz w:val="28"/>
          <w:szCs w:val="28"/>
          <w:lang w:val="vi-VN"/>
        </w:rPr>
        <w:t>Theo luật BVMT thì “việc xem xét, phân tích, dự báo cụ thể các tác động trực tiếp và gián tiếp, trước mắt và lâu dài của dự án đầu tư với môi trường, đề xuất các biện pháp BVMT khi thực hiện dự án” được gọi là:</w:t>
      </w:r>
    </w:p>
    <w:p w:rsidR="00AA45D8" w:rsidRPr="00D070FB" w:rsidRDefault="00AA45D8" w:rsidP="00D23CC5">
      <w:pPr>
        <w:pStyle w:val="ListParagraph"/>
        <w:numPr>
          <w:ilvl w:val="0"/>
          <w:numId w:val="4"/>
        </w:numPr>
        <w:spacing w:after="0" w:line="240" w:lineRule="auto"/>
        <w:rPr>
          <w:rFonts w:ascii="Times New Roman" w:hAnsi="Times New Roman" w:cs="Times New Roman"/>
          <w:color w:val="000000"/>
          <w:sz w:val="28"/>
          <w:szCs w:val="28"/>
          <w:lang w:val="vi-VN"/>
        </w:rPr>
      </w:pPr>
      <w:r w:rsidRPr="00D070FB">
        <w:rPr>
          <w:rFonts w:ascii="Times New Roman" w:hAnsi="Times New Roman" w:cs="Times New Roman"/>
          <w:color w:val="000000"/>
          <w:sz w:val="28"/>
          <w:szCs w:val="28"/>
          <w:lang w:val="vi-VN"/>
        </w:rPr>
        <w:t xml:space="preserve">Đánh giá tác động môi trường       </w:t>
      </w:r>
      <w:r w:rsidR="00D070FB">
        <w:rPr>
          <w:rFonts w:ascii="Times New Roman" w:hAnsi="Times New Roman" w:cs="Times New Roman"/>
          <w:color w:val="000000"/>
          <w:sz w:val="28"/>
          <w:szCs w:val="28"/>
          <w:lang w:val="vi-VN"/>
        </w:rPr>
        <w:t xml:space="preserve">          </w:t>
      </w:r>
      <w:r w:rsidR="00D070FB">
        <w:rPr>
          <w:rFonts w:ascii="Times New Roman" w:hAnsi="Times New Roman" w:cs="Times New Roman"/>
          <w:color w:val="000000"/>
          <w:sz w:val="28"/>
          <w:szCs w:val="28"/>
        </w:rPr>
        <w:t>b.</w:t>
      </w:r>
      <w:r w:rsidRPr="00D070FB">
        <w:rPr>
          <w:rFonts w:ascii="Times New Roman" w:hAnsi="Times New Roman" w:cs="Times New Roman"/>
          <w:color w:val="000000"/>
          <w:sz w:val="28"/>
          <w:szCs w:val="28"/>
          <w:lang w:val="vi-VN"/>
        </w:rPr>
        <w:t>. Đánh giá môi trường chiến lược</w:t>
      </w:r>
    </w:p>
    <w:p w:rsidR="00AA45D8" w:rsidRPr="00D070FB" w:rsidRDefault="00D070FB" w:rsidP="00D23CC5">
      <w:pPr>
        <w:spacing w:after="0"/>
        <w:ind w:left="357"/>
        <w:rPr>
          <w:rFonts w:ascii="Times New Roman" w:hAnsi="Times New Roman" w:cs="Times New Roman"/>
          <w:color w:val="000000"/>
          <w:sz w:val="28"/>
          <w:szCs w:val="28"/>
          <w:lang w:val="vi-VN"/>
        </w:rPr>
      </w:pPr>
      <w:r>
        <w:rPr>
          <w:rFonts w:ascii="Times New Roman" w:hAnsi="Times New Roman" w:cs="Times New Roman"/>
          <w:color w:val="000000"/>
          <w:sz w:val="28"/>
          <w:szCs w:val="28"/>
        </w:rPr>
        <w:t>c</w:t>
      </w:r>
      <w:r w:rsidR="00AA45D8" w:rsidRPr="00D070FB">
        <w:rPr>
          <w:rFonts w:ascii="Times New Roman" w:hAnsi="Times New Roman" w:cs="Times New Roman"/>
          <w:color w:val="000000"/>
          <w:sz w:val="28"/>
          <w:szCs w:val="28"/>
          <w:lang w:val="vi-VN"/>
        </w:rPr>
        <w:t xml:space="preserve">. Quan trắc môi trường </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d</w:t>
      </w:r>
      <w:r w:rsidR="00AA45D8" w:rsidRPr="00D070FB">
        <w:rPr>
          <w:rFonts w:ascii="Times New Roman" w:hAnsi="Times New Roman" w:cs="Times New Roman"/>
          <w:color w:val="000000"/>
          <w:sz w:val="28"/>
          <w:szCs w:val="28"/>
          <w:lang w:val="vi-VN"/>
        </w:rPr>
        <w:t>.  Đề án bảo vệ môi trường</w:t>
      </w:r>
    </w:p>
    <w:p w:rsidR="00AA45D8" w:rsidRPr="00D070FB" w:rsidRDefault="00AA45D8" w:rsidP="00D23CC5">
      <w:pPr>
        <w:spacing w:after="0"/>
        <w:jc w:val="both"/>
        <w:rPr>
          <w:rFonts w:ascii="Times New Roman" w:hAnsi="Times New Roman" w:cs="Times New Roman"/>
          <w:color w:val="000000"/>
          <w:sz w:val="28"/>
          <w:szCs w:val="28"/>
          <w:lang w:val="nl-NL"/>
        </w:rPr>
      </w:pPr>
    </w:p>
    <w:p w:rsidR="00CD27A0" w:rsidRPr="00546568" w:rsidRDefault="00CD27A0" w:rsidP="00D23CC5">
      <w:pPr>
        <w:spacing w:after="0"/>
        <w:jc w:val="center"/>
        <w:rPr>
          <w:rFonts w:ascii="Times New Roman" w:hAnsi="Times New Roman" w:cs="Times New Roman"/>
          <w:b/>
          <w:sz w:val="28"/>
          <w:szCs w:val="28"/>
        </w:rPr>
      </w:pPr>
      <w:r w:rsidRPr="00546568">
        <w:rPr>
          <w:rFonts w:ascii="Times New Roman" w:hAnsi="Times New Roman" w:cs="Times New Roman"/>
          <w:b/>
          <w:sz w:val="28"/>
          <w:szCs w:val="28"/>
        </w:rPr>
        <w:t>Hết</w:t>
      </w:r>
    </w:p>
    <w:p w:rsidR="00CD27A0" w:rsidRPr="00546568" w:rsidRDefault="00CD27A0" w:rsidP="00D23CC5">
      <w:pPr>
        <w:spacing w:after="0"/>
        <w:jc w:val="both"/>
        <w:rPr>
          <w:rFonts w:ascii="Times New Roman" w:hAnsi="Times New Roman" w:cs="Times New Roman"/>
          <w:color w:val="000000" w:themeColor="text1"/>
          <w:sz w:val="28"/>
          <w:szCs w:val="28"/>
        </w:rPr>
      </w:pPr>
    </w:p>
    <w:p w:rsidR="00CD27A0" w:rsidRPr="00A4376E" w:rsidRDefault="00CD27A0" w:rsidP="00D23CC5">
      <w:pPr>
        <w:tabs>
          <w:tab w:val="left" w:pos="4488"/>
        </w:tabs>
        <w:spacing w:after="0"/>
        <w:jc w:val="both"/>
        <w:rPr>
          <w:rFonts w:ascii="Times New Roman" w:hAnsi="Times New Roman" w:cs="Times New Roman"/>
          <w:noProof/>
          <w:sz w:val="28"/>
          <w:szCs w:val="28"/>
        </w:rPr>
      </w:pPr>
      <w:r w:rsidRPr="00A4376E">
        <w:rPr>
          <w:rFonts w:ascii="Times New Roman" w:hAnsi="Times New Roman" w:cs="Times New Roman"/>
          <w:noProof/>
          <w:sz w:val="28"/>
          <w:szCs w:val="28"/>
        </w:rPr>
        <w:t>(Các em ghi bài học vào tập, hoàn tất yêu cầu của bài tập. Học nội dung lý thuyết)</w:t>
      </w:r>
    </w:p>
    <w:p w:rsidR="00CD27A0" w:rsidRPr="00A4376E" w:rsidRDefault="00CD27A0" w:rsidP="00D23CC5">
      <w:pPr>
        <w:tabs>
          <w:tab w:val="left" w:pos="4488"/>
        </w:tabs>
        <w:spacing w:after="0"/>
        <w:jc w:val="center"/>
        <w:rPr>
          <w:rFonts w:ascii="Times New Roman" w:hAnsi="Times New Roman" w:cs="Times New Roman"/>
          <w:b/>
          <w:bCs/>
          <w:noProof/>
          <w:sz w:val="28"/>
          <w:szCs w:val="28"/>
        </w:rPr>
      </w:pPr>
      <w:r w:rsidRPr="00A4376E">
        <w:rPr>
          <w:rFonts w:ascii="Times New Roman" w:hAnsi="Times New Roman" w:cs="Times New Roman"/>
          <w:b/>
          <w:bCs/>
          <w:noProof/>
          <w:sz w:val="28"/>
          <w:szCs w:val="28"/>
        </w:rPr>
        <w:t>Chúc các em học tốt</w:t>
      </w:r>
    </w:p>
    <w:p w:rsidR="00CD27A0" w:rsidRPr="00546568" w:rsidRDefault="00CD27A0" w:rsidP="00D23C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922C9" w:rsidRPr="00D070FB" w:rsidRDefault="00CD27A0" w:rsidP="00D23CC5">
      <w:pPr>
        <w:spacing w:after="0"/>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22C9" w:rsidRPr="00D070FB">
        <w:rPr>
          <w:rFonts w:ascii="Times New Roman" w:hAnsi="Times New Roman" w:cs="Times New Roman"/>
          <w:color w:val="000000"/>
          <w:sz w:val="28"/>
          <w:szCs w:val="28"/>
        </w:rPr>
        <w:t xml:space="preserve"> </w:t>
      </w:r>
    </w:p>
    <w:p w:rsidR="004922C9" w:rsidRPr="00D070FB" w:rsidRDefault="004922C9" w:rsidP="00D23CC5">
      <w:pPr>
        <w:pStyle w:val="ListParagraph"/>
        <w:shd w:val="clear" w:color="auto" w:fill="FFFFFF"/>
        <w:spacing w:after="0" w:line="264" w:lineRule="auto"/>
        <w:ind w:left="426"/>
        <w:jc w:val="both"/>
        <w:outlineLvl w:val="1"/>
        <w:rPr>
          <w:rFonts w:ascii="Times New Roman" w:eastAsia="Times New Roman" w:hAnsi="Times New Roman" w:cs="Times New Roman"/>
          <w:b/>
          <w:bCs/>
          <w:color w:val="000000"/>
          <w:sz w:val="28"/>
          <w:szCs w:val="28"/>
        </w:rPr>
      </w:pPr>
    </w:p>
    <w:p w:rsidR="004922C9" w:rsidRPr="00D070FB" w:rsidRDefault="004922C9" w:rsidP="00D23CC5">
      <w:pPr>
        <w:spacing w:after="0"/>
        <w:jc w:val="center"/>
        <w:rPr>
          <w:rFonts w:ascii="Times New Roman" w:hAnsi="Times New Roman" w:cs="Times New Roman"/>
          <w:b/>
          <w:sz w:val="28"/>
          <w:szCs w:val="28"/>
        </w:rPr>
      </w:pPr>
      <w:r w:rsidRPr="00D070FB">
        <w:rPr>
          <w:rFonts w:ascii="Times New Roman" w:hAnsi="Times New Roman" w:cs="Times New Roman"/>
          <w:b/>
          <w:sz w:val="28"/>
          <w:szCs w:val="28"/>
        </w:rPr>
        <w:t xml:space="preserve"> </w:t>
      </w:r>
    </w:p>
    <w:p w:rsidR="00964ECB" w:rsidRPr="00D070FB" w:rsidRDefault="00E97560" w:rsidP="00D23CC5">
      <w:pPr>
        <w:spacing w:after="0"/>
        <w:rPr>
          <w:rFonts w:ascii="Times New Roman" w:hAnsi="Times New Roman" w:cs="Times New Roman"/>
          <w:sz w:val="28"/>
          <w:szCs w:val="28"/>
        </w:rPr>
      </w:pPr>
      <w:r w:rsidRPr="00D070FB">
        <w:rPr>
          <w:rFonts w:ascii="Times New Roman" w:hAnsi="Times New Roman" w:cs="Times New Roman"/>
          <w:sz w:val="28"/>
          <w:szCs w:val="28"/>
        </w:rPr>
        <w:t xml:space="preserve"> </w:t>
      </w:r>
    </w:p>
    <w:sectPr w:rsidR="00964ECB" w:rsidRPr="00D070FB" w:rsidSect="006F1B7A">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724"/>
    <w:multiLevelType w:val="hybridMultilevel"/>
    <w:tmpl w:val="CBAE720A"/>
    <w:lvl w:ilvl="0" w:tplc="7FAA3760">
      <w:start w:val="1"/>
      <w:numFmt w:val="upperLetter"/>
      <w:lvlText w:val="%1."/>
      <w:lvlJc w:val="left"/>
      <w:pPr>
        <w:ind w:left="720" w:hanging="360"/>
      </w:pPr>
      <w:rPr>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226FC"/>
    <w:multiLevelType w:val="hybridMultilevel"/>
    <w:tmpl w:val="B732B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B34A59"/>
    <w:multiLevelType w:val="hybridMultilevel"/>
    <w:tmpl w:val="17C2BF7C"/>
    <w:lvl w:ilvl="0" w:tplc="A4C24DF4">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D728F1"/>
    <w:multiLevelType w:val="hybridMultilevel"/>
    <w:tmpl w:val="638C784E"/>
    <w:lvl w:ilvl="0" w:tplc="9D60FB04">
      <w:start w:val="1"/>
      <w:numFmt w:val="upperRoman"/>
      <w:lvlText w:val="%1."/>
      <w:lvlJc w:val="left"/>
      <w:pPr>
        <w:ind w:left="862"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60"/>
    <w:rsid w:val="00242022"/>
    <w:rsid w:val="00270A3F"/>
    <w:rsid w:val="002E5ADB"/>
    <w:rsid w:val="004922C9"/>
    <w:rsid w:val="006F1B7A"/>
    <w:rsid w:val="00777598"/>
    <w:rsid w:val="007C290E"/>
    <w:rsid w:val="009423F4"/>
    <w:rsid w:val="00AA45D8"/>
    <w:rsid w:val="00B83F92"/>
    <w:rsid w:val="00C355DB"/>
    <w:rsid w:val="00CD27A0"/>
    <w:rsid w:val="00CD5EC9"/>
    <w:rsid w:val="00D070FB"/>
    <w:rsid w:val="00D23CC5"/>
    <w:rsid w:val="00E9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60"/>
  </w:style>
  <w:style w:type="paragraph" w:styleId="Heading2">
    <w:name w:val="heading 2"/>
    <w:basedOn w:val="Normal"/>
    <w:next w:val="Normal"/>
    <w:link w:val="Heading2Char"/>
    <w:qFormat/>
    <w:rsid w:val="004922C9"/>
    <w:pPr>
      <w:keepNext/>
      <w:spacing w:after="0" w:line="288" w:lineRule="auto"/>
      <w:jc w:val="both"/>
      <w:outlineLvl w:val="1"/>
    </w:pPr>
    <w:rPr>
      <w:rFonts w:ascii=".VnTime" w:eastAsia="Times New Roman" w:hAnsi=".VnTime" w:cs="Arial"/>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22C9"/>
    <w:pPr>
      <w:ind w:left="720"/>
      <w:contextualSpacing/>
    </w:pPr>
  </w:style>
  <w:style w:type="character" w:customStyle="1" w:styleId="Heading2Char">
    <w:name w:val="Heading 2 Char"/>
    <w:basedOn w:val="DefaultParagraphFont"/>
    <w:link w:val="Heading2"/>
    <w:rsid w:val="004922C9"/>
    <w:rPr>
      <w:rFonts w:ascii=".VnTime" w:eastAsia="Times New Roman" w:hAnsi=".VnTime" w:cs="Arial"/>
      <w:b/>
      <w:sz w:val="28"/>
      <w:szCs w:val="32"/>
    </w:rPr>
  </w:style>
  <w:style w:type="paragraph" w:styleId="NormalWeb">
    <w:name w:val="Normal (Web)"/>
    <w:basedOn w:val="Normal"/>
    <w:rsid w:val="00AA4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45D8"/>
  </w:style>
  <w:style w:type="character" w:styleId="Strong">
    <w:name w:val="Strong"/>
    <w:basedOn w:val="DefaultParagraphFont"/>
    <w:qFormat/>
    <w:rsid w:val="00AA45D8"/>
    <w:rPr>
      <w:b/>
      <w:bCs/>
    </w:rPr>
  </w:style>
  <w:style w:type="paragraph" w:styleId="BodyText">
    <w:name w:val="Body Text"/>
    <w:basedOn w:val="Normal"/>
    <w:link w:val="BodyTextChar"/>
    <w:rsid w:val="00AA45D8"/>
    <w:pPr>
      <w:spacing w:after="0" w:line="288" w:lineRule="auto"/>
      <w:jc w:val="both"/>
    </w:pPr>
    <w:rPr>
      <w:rFonts w:ascii=".VnTime" w:eastAsia="Times New Roman" w:hAnsi=".VnTime" w:cs="Arial"/>
      <w:sz w:val="28"/>
      <w:szCs w:val="28"/>
    </w:rPr>
  </w:style>
  <w:style w:type="character" w:customStyle="1" w:styleId="BodyTextChar">
    <w:name w:val="Body Text Char"/>
    <w:basedOn w:val="DefaultParagraphFont"/>
    <w:link w:val="BodyText"/>
    <w:rsid w:val="00AA45D8"/>
    <w:rPr>
      <w:rFonts w:ascii=".VnTime" w:eastAsia="Times New Roman" w:hAnsi=".VnTime"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560"/>
  </w:style>
  <w:style w:type="paragraph" w:styleId="Heading2">
    <w:name w:val="heading 2"/>
    <w:basedOn w:val="Normal"/>
    <w:next w:val="Normal"/>
    <w:link w:val="Heading2Char"/>
    <w:qFormat/>
    <w:rsid w:val="004922C9"/>
    <w:pPr>
      <w:keepNext/>
      <w:spacing w:after="0" w:line="288" w:lineRule="auto"/>
      <w:jc w:val="both"/>
      <w:outlineLvl w:val="1"/>
    </w:pPr>
    <w:rPr>
      <w:rFonts w:ascii=".VnTime" w:eastAsia="Times New Roman" w:hAnsi=".VnTime" w:cs="Arial"/>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22C9"/>
    <w:pPr>
      <w:ind w:left="720"/>
      <w:contextualSpacing/>
    </w:pPr>
  </w:style>
  <w:style w:type="character" w:customStyle="1" w:styleId="Heading2Char">
    <w:name w:val="Heading 2 Char"/>
    <w:basedOn w:val="DefaultParagraphFont"/>
    <w:link w:val="Heading2"/>
    <w:rsid w:val="004922C9"/>
    <w:rPr>
      <w:rFonts w:ascii=".VnTime" w:eastAsia="Times New Roman" w:hAnsi=".VnTime" w:cs="Arial"/>
      <w:b/>
      <w:sz w:val="28"/>
      <w:szCs w:val="32"/>
    </w:rPr>
  </w:style>
  <w:style w:type="paragraph" w:styleId="NormalWeb">
    <w:name w:val="Normal (Web)"/>
    <w:basedOn w:val="Normal"/>
    <w:rsid w:val="00AA4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45D8"/>
  </w:style>
  <w:style w:type="character" w:styleId="Strong">
    <w:name w:val="Strong"/>
    <w:basedOn w:val="DefaultParagraphFont"/>
    <w:qFormat/>
    <w:rsid w:val="00AA45D8"/>
    <w:rPr>
      <w:b/>
      <w:bCs/>
    </w:rPr>
  </w:style>
  <w:style w:type="paragraph" w:styleId="BodyText">
    <w:name w:val="Body Text"/>
    <w:basedOn w:val="Normal"/>
    <w:link w:val="BodyTextChar"/>
    <w:rsid w:val="00AA45D8"/>
    <w:pPr>
      <w:spacing w:after="0" w:line="288" w:lineRule="auto"/>
      <w:jc w:val="both"/>
    </w:pPr>
    <w:rPr>
      <w:rFonts w:ascii=".VnTime" w:eastAsia="Times New Roman" w:hAnsi=".VnTime" w:cs="Arial"/>
      <w:sz w:val="28"/>
      <w:szCs w:val="28"/>
    </w:rPr>
  </w:style>
  <w:style w:type="character" w:customStyle="1" w:styleId="BodyTextChar">
    <w:name w:val="Body Text Char"/>
    <w:basedOn w:val="DefaultParagraphFont"/>
    <w:link w:val="BodyText"/>
    <w:rsid w:val="00AA45D8"/>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MINH-THU</dc:creator>
  <cp:lastModifiedBy>MINH-THU</cp:lastModifiedBy>
  <cp:revision>2</cp:revision>
  <dcterms:created xsi:type="dcterms:W3CDTF">2020-04-09T07:37:00Z</dcterms:created>
  <dcterms:modified xsi:type="dcterms:W3CDTF">2020-04-09T07:37:00Z</dcterms:modified>
</cp:coreProperties>
</file>